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4" w:rsidRPr="00475B7B" w:rsidRDefault="004C4EB4" w:rsidP="00785FB8">
      <w:pPr>
        <w:spacing w:afterLines="50" w:after="156"/>
        <w:jc w:val="center"/>
        <w:rPr>
          <w:rFonts w:ascii="方正小标宋简体" w:eastAsia="方正小标宋简体"/>
          <w:sz w:val="44"/>
          <w:szCs w:val="44"/>
        </w:rPr>
      </w:pPr>
      <w:r w:rsidRPr="00475B7B">
        <w:rPr>
          <w:rFonts w:ascii="方正小标宋简体" w:eastAsia="方正小标宋简体" w:hint="eastAsia"/>
          <w:sz w:val="44"/>
          <w:szCs w:val="44"/>
        </w:rPr>
        <w:t>20</w:t>
      </w:r>
      <w:r w:rsidR="007218B7">
        <w:rPr>
          <w:rFonts w:ascii="方正小标宋简体" w:eastAsia="方正小标宋简体" w:hint="eastAsia"/>
          <w:sz w:val="44"/>
          <w:szCs w:val="44"/>
        </w:rPr>
        <w:t>20</w:t>
      </w:r>
      <w:r w:rsidRPr="00475B7B">
        <w:rPr>
          <w:rFonts w:ascii="方正小标宋简体" w:eastAsia="方正小标宋简体" w:hint="eastAsia"/>
          <w:sz w:val="44"/>
          <w:szCs w:val="44"/>
        </w:rPr>
        <w:t>年度泰州市部分高、中级专业技术资格申报评审计划安排表</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6"/>
        <w:gridCol w:w="1275"/>
        <w:gridCol w:w="851"/>
        <w:gridCol w:w="1134"/>
        <w:gridCol w:w="1134"/>
        <w:gridCol w:w="992"/>
        <w:gridCol w:w="142"/>
        <w:gridCol w:w="1417"/>
        <w:gridCol w:w="3544"/>
      </w:tblGrid>
      <w:tr w:rsidR="004C4EB4" w:rsidRPr="005A4408" w:rsidTr="00B61049">
        <w:trPr>
          <w:cantSplit/>
          <w:trHeight w:hRule="exact" w:val="1056"/>
        </w:trPr>
        <w:tc>
          <w:tcPr>
            <w:tcW w:w="568" w:type="dxa"/>
            <w:tcBorders>
              <w:top w:val="single" w:sz="4" w:space="0" w:color="auto"/>
              <w:left w:val="single" w:sz="4" w:space="0" w:color="auto"/>
              <w:bottom w:val="single" w:sz="4" w:space="0" w:color="auto"/>
              <w:right w:val="single" w:sz="4" w:space="0" w:color="auto"/>
            </w:tcBorders>
            <w:vAlign w:val="center"/>
          </w:tcPr>
          <w:p w:rsidR="004C4EB4" w:rsidRPr="005A4408" w:rsidRDefault="004C4EB4" w:rsidP="00540410">
            <w:pPr>
              <w:spacing w:line="260" w:lineRule="exact"/>
              <w:jc w:val="center"/>
              <w:rPr>
                <w:rFonts w:ascii="黑体" w:eastAsia="黑体"/>
                <w:b/>
                <w:szCs w:val="21"/>
              </w:rPr>
            </w:pPr>
            <w:r>
              <w:rPr>
                <w:rFonts w:ascii="黑体" w:eastAsia="黑体" w:hint="eastAsia"/>
                <w:b/>
                <w:szCs w:val="21"/>
              </w:rPr>
              <w:t>序号</w:t>
            </w:r>
          </w:p>
        </w:tc>
        <w:tc>
          <w:tcPr>
            <w:tcW w:w="3686" w:type="dxa"/>
            <w:tcBorders>
              <w:top w:val="single" w:sz="4" w:space="0" w:color="auto"/>
              <w:left w:val="single" w:sz="4" w:space="0" w:color="auto"/>
              <w:bottom w:val="single" w:sz="4" w:space="0" w:color="auto"/>
              <w:right w:val="single" w:sz="4" w:space="0" w:color="auto"/>
            </w:tcBorders>
            <w:vAlign w:val="center"/>
          </w:tcPr>
          <w:p w:rsidR="004C4EB4" w:rsidRPr="005A4408" w:rsidRDefault="004C4EB4" w:rsidP="00540410">
            <w:pPr>
              <w:spacing w:line="260" w:lineRule="exact"/>
              <w:jc w:val="center"/>
              <w:rPr>
                <w:rFonts w:ascii="黑体" w:eastAsia="黑体"/>
                <w:b/>
                <w:szCs w:val="21"/>
              </w:rPr>
            </w:pPr>
            <w:r w:rsidRPr="005A4408">
              <w:rPr>
                <w:rFonts w:ascii="黑体" w:eastAsia="黑体" w:hint="eastAsia"/>
                <w:b/>
                <w:szCs w:val="21"/>
              </w:rPr>
              <w:t>评委会</w:t>
            </w:r>
            <w:r>
              <w:rPr>
                <w:rFonts w:ascii="黑体" w:eastAsia="黑体" w:hint="eastAsia"/>
                <w:b/>
                <w:szCs w:val="21"/>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4C4EB4" w:rsidRDefault="00E70E9E" w:rsidP="00540410">
            <w:pPr>
              <w:spacing w:line="260" w:lineRule="exact"/>
              <w:jc w:val="center"/>
              <w:rPr>
                <w:rFonts w:ascii="黑体" w:eastAsia="黑体"/>
                <w:b/>
                <w:szCs w:val="21"/>
              </w:rPr>
            </w:pPr>
            <w:r>
              <w:rPr>
                <w:rFonts w:ascii="黑体" w:eastAsia="黑体" w:hint="eastAsia"/>
                <w:b/>
                <w:szCs w:val="21"/>
              </w:rPr>
              <w:t>评委会</w:t>
            </w:r>
          </w:p>
          <w:p w:rsidR="00E70E9E" w:rsidRPr="005A4408" w:rsidRDefault="00E70E9E" w:rsidP="00540410">
            <w:pPr>
              <w:spacing w:line="260" w:lineRule="exact"/>
              <w:jc w:val="center"/>
              <w:rPr>
                <w:rFonts w:ascii="黑体" w:eastAsia="黑体"/>
                <w:b/>
                <w:szCs w:val="21"/>
              </w:rPr>
            </w:pPr>
            <w:r>
              <w:rPr>
                <w:rFonts w:ascii="黑体" w:eastAsia="黑体" w:hint="eastAsia"/>
                <w:b/>
                <w:szCs w:val="21"/>
              </w:rPr>
              <w:t>办事机构</w:t>
            </w:r>
          </w:p>
        </w:tc>
        <w:tc>
          <w:tcPr>
            <w:tcW w:w="851" w:type="dxa"/>
            <w:tcBorders>
              <w:top w:val="single" w:sz="4" w:space="0" w:color="auto"/>
              <w:left w:val="single" w:sz="4" w:space="0" w:color="auto"/>
              <w:bottom w:val="single" w:sz="4" w:space="0" w:color="auto"/>
              <w:right w:val="single" w:sz="4" w:space="0" w:color="auto"/>
            </w:tcBorders>
            <w:vAlign w:val="center"/>
          </w:tcPr>
          <w:p w:rsidR="004C4EB4" w:rsidRPr="005A4408" w:rsidRDefault="004C4EB4" w:rsidP="00540410">
            <w:pPr>
              <w:spacing w:line="260" w:lineRule="exact"/>
              <w:jc w:val="center"/>
              <w:rPr>
                <w:rFonts w:ascii="黑体" w:eastAsia="黑体"/>
                <w:b/>
                <w:szCs w:val="21"/>
              </w:rPr>
            </w:pPr>
            <w:r w:rsidRPr="005A4408">
              <w:rPr>
                <w:rFonts w:ascii="黑体" w:eastAsia="黑体" w:hint="eastAsia"/>
                <w:b/>
                <w:szCs w:val="21"/>
              </w:rPr>
              <w:t>发文</w:t>
            </w:r>
          </w:p>
          <w:p w:rsidR="004C4EB4" w:rsidRPr="005A4408" w:rsidRDefault="004C4EB4" w:rsidP="00540410">
            <w:pPr>
              <w:spacing w:line="260" w:lineRule="exact"/>
              <w:jc w:val="center"/>
              <w:rPr>
                <w:rFonts w:ascii="黑体" w:eastAsia="黑体"/>
                <w:b/>
                <w:szCs w:val="21"/>
              </w:rPr>
            </w:pPr>
            <w:r w:rsidRPr="005A4408">
              <w:rPr>
                <w:rFonts w:ascii="黑体" w:eastAsia="黑体" w:hint="eastAsia"/>
                <w:b/>
                <w:szCs w:val="21"/>
              </w:rPr>
              <w:t>布置</w:t>
            </w:r>
          </w:p>
        </w:tc>
        <w:tc>
          <w:tcPr>
            <w:tcW w:w="1134" w:type="dxa"/>
            <w:tcBorders>
              <w:top w:val="single" w:sz="4" w:space="0" w:color="auto"/>
              <w:left w:val="single" w:sz="4" w:space="0" w:color="auto"/>
              <w:bottom w:val="single" w:sz="4" w:space="0" w:color="auto"/>
              <w:right w:val="single" w:sz="4" w:space="0" w:color="auto"/>
            </w:tcBorders>
            <w:vAlign w:val="center"/>
          </w:tcPr>
          <w:p w:rsidR="004C4EB4" w:rsidRDefault="004C4EB4" w:rsidP="00540410">
            <w:pPr>
              <w:spacing w:line="260" w:lineRule="exact"/>
              <w:jc w:val="center"/>
              <w:rPr>
                <w:rFonts w:ascii="黑体" w:eastAsia="黑体"/>
                <w:b/>
                <w:szCs w:val="21"/>
              </w:rPr>
            </w:pPr>
            <w:r w:rsidRPr="005A4408">
              <w:rPr>
                <w:rFonts w:ascii="黑体" w:eastAsia="黑体" w:hint="eastAsia"/>
                <w:b/>
                <w:szCs w:val="21"/>
              </w:rPr>
              <w:t>材料申报</w:t>
            </w:r>
          </w:p>
          <w:p w:rsidR="004C4EB4" w:rsidRPr="005A4408" w:rsidRDefault="004C4EB4" w:rsidP="00540410">
            <w:pPr>
              <w:spacing w:line="260" w:lineRule="exact"/>
              <w:jc w:val="center"/>
              <w:rPr>
                <w:rFonts w:ascii="黑体" w:eastAsia="黑体"/>
                <w:b/>
                <w:szCs w:val="21"/>
              </w:rPr>
            </w:pPr>
            <w:r w:rsidRPr="005A4408">
              <w:rPr>
                <w:rFonts w:ascii="黑体" w:eastAsia="黑体" w:hint="eastAsia"/>
                <w:b/>
                <w:szCs w:val="21"/>
              </w:rPr>
              <w:t>截止时间</w:t>
            </w:r>
          </w:p>
        </w:tc>
        <w:tc>
          <w:tcPr>
            <w:tcW w:w="1134" w:type="dxa"/>
            <w:tcBorders>
              <w:top w:val="single" w:sz="4" w:space="0" w:color="auto"/>
              <w:left w:val="single" w:sz="4" w:space="0" w:color="auto"/>
              <w:bottom w:val="single" w:sz="4" w:space="0" w:color="auto"/>
              <w:right w:val="single" w:sz="4" w:space="0" w:color="auto"/>
            </w:tcBorders>
            <w:vAlign w:val="center"/>
          </w:tcPr>
          <w:p w:rsidR="004C4EB4" w:rsidRDefault="004C4EB4" w:rsidP="00540410">
            <w:pPr>
              <w:spacing w:line="260" w:lineRule="exact"/>
              <w:jc w:val="center"/>
              <w:rPr>
                <w:rFonts w:ascii="黑体" w:eastAsia="黑体"/>
                <w:b/>
                <w:szCs w:val="21"/>
              </w:rPr>
            </w:pPr>
            <w:r w:rsidRPr="005A4408">
              <w:rPr>
                <w:rFonts w:ascii="黑体" w:eastAsia="黑体" w:hint="eastAsia"/>
                <w:b/>
                <w:szCs w:val="21"/>
              </w:rPr>
              <w:t>材料初审</w:t>
            </w:r>
          </w:p>
          <w:p w:rsidR="004C4EB4" w:rsidRPr="005A4408" w:rsidRDefault="004C4EB4" w:rsidP="00540410">
            <w:pPr>
              <w:spacing w:line="260" w:lineRule="exact"/>
              <w:jc w:val="center"/>
              <w:rPr>
                <w:rFonts w:ascii="黑体" w:eastAsia="黑体"/>
                <w:b/>
                <w:szCs w:val="21"/>
              </w:rPr>
            </w:pPr>
            <w:r w:rsidRPr="005A4408">
              <w:rPr>
                <w:rFonts w:ascii="黑体" w:eastAsia="黑体" w:hint="eastAsia"/>
                <w:b/>
                <w:szCs w:val="21"/>
              </w:rPr>
              <w:t>时间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0E9E" w:rsidRDefault="00E70E9E" w:rsidP="00540410">
            <w:pPr>
              <w:spacing w:line="260" w:lineRule="exact"/>
              <w:jc w:val="center"/>
              <w:rPr>
                <w:rFonts w:ascii="黑体" w:eastAsia="黑体"/>
                <w:b/>
                <w:szCs w:val="21"/>
              </w:rPr>
            </w:pPr>
            <w:r>
              <w:rPr>
                <w:rFonts w:ascii="黑体" w:eastAsia="黑体" w:hint="eastAsia"/>
                <w:b/>
                <w:szCs w:val="21"/>
              </w:rPr>
              <w:t>拟</w:t>
            </w:r>
            <w:r w:rsidR="004C4EB4" w:rsidRPr="005A4408">
              <w:rPr>
                <w:rFonts w:ascii="黑体" w:eastAsia="黑体" w:hint="eastAsia"/>
                <w:b/>
                <w:szCs w:val="21"/>
              </w:rPr>
              <w:t>组织</w:t>
            </w:r>
          </w:p>
          <w:p w:rsidR="004C4EB4" w:rsidRPr="005A4408" w:rsidRDefault="004C4EB4" w:rsidP="00540410">
            <w:pPr>
              <w:spacing w:line="260" w:lineRule="exact"/>
              <w:jc w:val="center"/>
              <w:rPr>
                <w:rFonts w:ascii="黑体" w:eastAsia="黑体"/>
                <w:b/>
                <w:szCs w:val="21"/>
              </w:rPr>
            </w:pPr>
            <w:r w:rsidRPr="005A4408">
              <w:rPr>
                <w:rFonts w:ascii="黑体" w:eastAsia="黑体" w:hint="eastAsia"/>
                <w:b/>
                <w:szCs w:val="21"/>
              </w:rPr>
              <w:t>评审时间</w:t>
            </w:r>
          </w:p>
        </w:tc>
        <w:tc>
          <w:tcPr>
            <w:tcW w:w="1417" w:type="dxa"/>
            <w:tcBorders>
              <w:top w:val="single" w:sz="4" w:space="0" w:color="auto"/>
              <w:left w:val="single" w:sz="4" w:space="0" w:color="auto"/>
              <w:bottom w:val="single" w:sz="4" w:space="0" w:color="auto"/>
              <w:right w:val="single" w:sz="4" w:space="0" w:color="auto"/>
            </w:tcBorders>
            <w:vAlign w:val="center"/>
          </w:tcPr>
          <w:p w:rsidR="004C4EB4" w:rsidRDefault="004C4EB4" w:rsidP="00540410">
            <w:pPr>
              <w:spacing w:line="260" w:lineRule="exact"/>
              <w:ind w:leftChars="-1" w:left="-2"/>
              <w:jc w:val="center"/>
              <w:rPr>
                <w:rFonts w:ascii="黑体" w:eastAsia="黑体"/>
                <w:b/>
                <w:szCs w:val="21"/>
              </w:rPr>
            </w:pPr>
            <w:r w:rsidRPr="005A4408">
              <w:rPr>
                <w:rFonts w:ascii="黑体" w:eastAsia="黑体" w:hint="eastAsia"/>
                <w:b/>
                <w:szCs w:val="21"/>
              </w:rPr>
              <w:t>联系人</w:t>
            </w:r>
          </w:p>
          <w:p w:rsidR="004C4EB4" w:rsidRPr="005A4408" w:rsidRDefault="004C4EB4" w:rsidP="00540410">
            <w:pPr>
              <w:spacing w:line="260" w:lineRule="exact"/>
              <w:ind w:leftChars="-1" w:left="-2"/>
              <w:jc w:val="center"/>
              <w:rPr>
                <w:rFonts w:ascii="黑体" w:eastAsia="黑体"/>
                <w:b/>
                <w:szCs w:val="21"/>
              </w:rPr>
            </w:pPr>
            <w:r>
              <w:rPr>
                <w:rFonts w:ascii="黑体" w:eastAsia="黑体" w:hint="eastAsia"/>
                <w:b/>
                <w:szCs w:val="21"/>
              </w:rPr>
              <w:t>及电话</w:t>
            </w:r>
          </w:p>
        </w:tc>
        <w:tc>
          <w:tcPr>
            <w:tcW w:w="3544" w:type="dxa"/>
            <w:tcBorders>
              <w:top w:val="single" w:sz="4" w:space="0" w:color="auto"/>
              <w:left w:val="single" w:sz="4" w:space="0" w:color="auto"/>
              <w:bottom w:val="single" w:sz="4" w:space="0" w:color="auto"/>
              <w:right w:val="single" w:sz="4" w:space="0" w:color="auto"/>
            </w:tcBorders>
            <w:vAlign w:val="center"/>
          </w:tcPr>
          <w:p w:rsidR="004C4EB4" w:rsidRPr="005A4408" w:rsidRDefault="004C4EB4" w:rsidP="00540410">
            <w:pPr>
              <w:spacing w:line="260" w:lineRule="exact"/>
              <w:jc w:val="center"/>
              <w:rPr>
                <w:rFonts w:ascii="黑体" w:eastAsia="黑体"/>
                <w:b/>
                <w:szCs w:val="21"/>
              </w:rPr>
            </w:pPr>
            <w:r w:rsidRPr="005A4408">
              <w:rPr>
                <w:rFonts w:ascii="黑体" w:eastAsia="黑体" w:hAnsi="宋体" w:cs="宋体" w:hint="eastAsia"/>
                <w:b/>
                <w:kern w:val="0"/>
                <w:szCs w:val="21"/>
              </w:rPr>
              <w:t>查询网站</w:t>
            </w:r>
          </w:p>
        </w:tc>
      </w:tr>
      <w:tr w:rsidR="007218B7" w:rsidRPr="000E1D9A" w:rsidTr="00B61049">
        <w:trPr>
          <w:cantSplit/>
          <w:trHeight w:val="826"/>
        </w:trPr>
        <w:tc>
          <w:tcPr>
            <w:tcW w:w="568"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w:t>
            </w:r>
          </w:p>
        </w:tc>
        <w:tc>
          <w:tcPr>
            <w:tcW w:w="3686" w:type="dxa"/>
            <w:tcBorders>
              <w:top w:val="single" w:sz="4" w:space="0" w:color="auto"/>
              <w:left w:val="single" w:sz="4" w:space="0" w:color="auto"/>
              <w:bottom w:val="single" w:sz="4" w:space="0" w:color="auto"/>
              <w:right w:val="single" w:sz="4" w:space="0" w:color="auto"/>
            </w:tcBorders>
            <w:vAlign w:val="center"/>
          </w:tcPr>
          <w:p w:rsidR="00B61049"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江苏省</w:t>
            </w:r>
            <w:r w:rsidR="007218B7" w:rsidRPr="000E1D9A">
              <w:rPr>
                <w:rFonts w:ascii="仿宋_GB2312" w:eastAsia="仿宋_GB2312" w:hAnsi="宋体" w:hint="eastAsia"/>
                <w:szCs w:val="21"/>
              </w:rPr>
              <w:t>泰州市中小学</w:t>
            </w:r>
            <w:r w:rsidR="009D08AD" w:rsidRPr="000E1D9A">
              <w:rPr>
                <w:rFonts w:ascii="仿宋_GB2312" w:eastAsia="仿宋_GB2312" w:hAnsi="宋体" w:hint="eastAsia"/>
                <w:szCs w:val="21"/>
              </w:rPr>
              <w:t>（</w:t>
            </w:r>
            <w:r w:rsidR="007218B7" w:rsidRPr="000E1D9A">
              <w:rPr>
                <w:rFonts w:ascii="仿宋_GB2312" w:eastAsia="仿宋_GB2312" w:hAnsi="宋体" w:hint="eastAsia"/>
                <w:szCs w:val="21"/>
              </w:rPr>
              <w:t>幼儿园</w:t>
            </w:r>
            <w:r w:rsidR="009D08AD" w:rsidRPr="000E1D9A">
              <w:rPr>
                <w:rFonts w:ascii="仿宋_GB2312" w:eastAsia="仿宋_GB2312" w:hAnsi="宋体" w:hint="eastAsia"/>
                <w:szCs w:val="21"/>
              </w:rPr>
              <w:t>）</w:t>
            </w:r>
            <w:r w:rsidR="007218B7" w:rsidRPr="000E1D9A">
              <w:rPr>
                <w:rFonts w:ascii="仿宋_GB2312" w:eastAsia="仿宋_GB2312" w:hAnsi="宋体" w:hint="eastAsia"/>
                <w:szCs w:val="21"/>
              </w:rPr>
              <w:t>高级</w:t>
            </w:r>
          </w:p>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市教育局</w:t>
            </w:r>
          </w:p>
        </w:tc>
        <w:tc>
          <w:tcPr>
            <w:tcW w:w="851"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王会86999829</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http://jyj.taizhou.gov.cn</w:t>
            </w:r>
          </w:p>
        </w:tc>
      </w:tr>
      <w:tr w:rsidR="007218B7" w:rsidRPr="000E1D9A" w:rsidTr="00B61049">
        <w:trPr>
          <w:cantSplit/>
          <w:trHeight w:val="838"/>
        </w:trPr>
        <w:tc>
          <w:tcPr>
            <w:tcW w:w="568"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w:t>
            </w:r>
          </w:p>
        </w:tc>
        <w:tc>
          <w:tcPr>
            <w:tcW w:w="3686" w:type="dxa"/>
            <w:tcBorders>
              <w:top w:val="single" w:sz="4" w:space="0" w:color="auto"/>
              <w:left w:val="single" w:sz="4" w:space="0" w:color="auto"/>
              <w:bottom w:val="single" w:sz="4" w:space="0" w:color="auto"/>
              <w:right w:val="single" w:sz="4" w:space="0" w:color="auto"/>
            </w:tcBorders>
            <w:vAlign w:val="center"/>
          </w:tcPr>
          <w:p w:rsidR="007218B7"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江苏省</w:t>
            </w:r>
            <w:r w:rsidR="007218B7" w:rsidRPr="000E1D9A">
              <w:rPr>
                <w:rFonts w:ascii="仿宋_GB2312" w:eastAsia="仿宋_GB2312" w:hAnsi="宋体" w:hint="eastAsia"/>
                <w:szCs w:val="21"/>
              </w:rPr>
              <w:t>泰州市中等职业学校教师高级专业技术资格评审委员会</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市教育局</w:t>
            </w:r>
          </w:p>
        </w:tc>
        <w:tc>
          <w:tcPr>
            <w:tcW w:w="851"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417" w:type="dxa"/>
            <w:vMerge/>
            <w:tcBorders>
              <w:left w:val="single" w:sz="4" w:space="0" w:color="auto"/>
              <w:bottom w:val="single" w:sz="4" w:space="0" w:color="auto"/>
              <w:right w:val="single" w:sz="4" w:space="0" w:color="auto"/>
            </w:tcBorders>
            <w:shd w:val="clear" w:color="auto" w:fill="auto"/>
            <w:vAlign w:val="center"/>
          </w:tcPr>
          <w:p w:rsidR="007218B7" w:rsidRPr="000E1D9A" w:rsidRDefault="007218B7" w:rsidP="00540410">
            <w:pPr>
              <w:spacing w:line="260" w:lineRule="exact"/>
              <w:jc w:val="center"/>
              <w:rPr>
                <w:rFonts w:ascii="仿宋_GB2312" w:eastAsia="仿宋_GB2312" w:hAnsi="宋体"/>
                <w:szCs w:val="21"/>
              </w:rPr>
            </w:pPr>
          </w:p>
        </w:tc>
        <w:tc>
          <w:tcPr>
            <w:tcW w:w="3544" w:type="dxa"/>
            <w:vMerge/>
            <w:tcBorders>
              <w:left w:val="single" w:sz="4" w:space="0" w:color="auto"/>
              <w:bottom w:val="single" w:sz="4" w:space="0" w:color="auto"/>
              <w:right w:val="single" w:sz="4" w:space="0" w:color="auto"/>
            </w:tcBorders>
            <w:shd w:val="clear" w:color="auto" w:fill="auto"/>
            <w:vAlign w:val="center"/>
          </w:tcPr>
          <w:p w:rsidR="007218B7" w:rsidRPr="000E1D9A" w:rsidRDefault="007218B7" w:rsidP="00540410">
            <w:pPr>
              <w:spacing w:line="260" w:lineRule="exact"/>
              <w:jc w:val="center"/>
              <w:rPr>
                <w:rFonts w:ascii="仿宋_GB2312" w:eastAsia="仿宋_GB2312" w:hAnsi="宋体"/>
                <w:szCs w:val="21"/>
              </w:rPr>
            </w:pPr>
          </w:p>
        </w:tc>
      </w:tr>
      <w:tr w:rsidR="007218B7" w:rsidRPr="000E1D9A" w:rsidTr="00B61049">
        <w:trPr>
          <w:cantSplit/>
          <w:trHeight w:hRule="exact" w:val="1024"/>
        </w:trPr>
        <w:tc>
          <w:tcPr>
            <w:tcW w:w="568"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w:t>
            </w:r>
          </w:p>
        </w:tc>
        <w:tc>
          <w:tcPr>
            <w:tcW w:w="3686"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江苏省泰州市医药石油化工工程高级专业技术资格评审委员会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医药园区</w:t>
            </w:r>
          </w:p>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人事劳动局</w:t>
            </w:r>
          </w:p>
        </w:tc>
        <w:tc>
          <w:tcPr>
            <w:tcW w:w="851" w:type="dxa"/>
            <w:tcBorders>
              <w:top w:val="single" w:sz="4" w:space="0" w:color="auto"/>
              <w:left w:val="single" w:sz="4" w:space="0" w:color="auto"/>
              <w:bottom w:val="single" w:sz="4" w:space="0" w:color="auto"/>
              <w:right w:val="single" w:sz="4" w:space="0" w:color="auto"/>
            </w:tcBorders>
            <w:vAlign w:val="center"/>
          </w:tcPr>
          <w:p w:rsidR="007218B7" w:rsidRPr="000E1D9A" w:rsidRDefault="00CC6F39" w:rsidP="00540410">
            <w:pPr>
              <w:spacing w:line="260" w:lineRule="exact"/>
              <w:jc w:val="center"/>
              <w:rPr>
                <w:rFonts w:ascii="仿宋_GB2312" w:eastAsia="仿宋_GB2312" w:hAnsi="宋体"/>
                <w:szCs w:val="21"/>
              </w:rPr>
            </w:pPr>
            <w:r>
              <w:rPr>
                <w:rFonts w:ascii="仿宋_GB2312" w:eastAsia="仿宋_GB2312" w:hAnsi="宋体" w:hint="eastAsia"/>
                <w:szCs w:val="21"/>
              </w:rPr>
              <w:t>4</w:t>
            </w:r>
            <w:r w:rsidR="007218B7"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417"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陈丽君86200103</w:t>
            </w:r>
          </w:p>
        </w:tc>
        <w:tc>
          <w:tcPr>
            <w:tcW w:w="354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http://www.cmcrcw.com</w:t>
            </w:r>
          </w:p>
        </w:tc>
      </w:tr>
      <w:tr w:rsidR="007218B7" w:rsidRPr="000E1D9A" w:rsidTr="00B61049">
        <w:trPr>
          <w:cantSplit/>
          <w:trHeight w:hRule="exact" w:val="983"/>
        </w:trPr>
        <w:tc>
          <w:tcPr>
            <w:tcW w:w="568"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4</w:t>
            </w:r>
          </w:p>
        </w:tc>
        <w:tc>
          <w:tcPr>
            <w:tcW w:w="3686"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江苏省泰州市建设工程</w:t>
            </w:r>
            <w:r w:rsidR="00B61049" w:rsidRPr="000E1D9A">
              <w:rPr>
                <w:rFonts w:ascii="仿宋_GB2312" w:eastAsia="仿宋_GB2312" w:hAnsi="宋体" w:hint="eastAsia"/>
                <w:szCs w:val="21"/>
              </w:rPr>
              <w:t>高级</w:t>
            </w:r>
          </w:p>
          <w:p w:rsidR="007218B7" w:rsidRPr="000E1D9A" w:rsidRDefault="007218B7"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专业技术资格（副高）评审委员会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市住建局</w:t>
            </w:r>
          </w:p>
        </w:tc>
        <w:tc>
          <w:tcPr>
            <w:tcW w:w="851"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8B7" w:rsidRPr="000E1D9A" w:rsidRDefault="007218B7" w:rsidP="00D001BA">
            <w:pPr>
              <w:spacing w:line="260" w:lineRule="exact"/>
              <w:jc w:val="center"/>
              <w:rPr>
                <w:rFonts w:ascii="仿宋_GB2312" w:eastAsia="仿宋_GB2312" w:hAnsi="宋体"/>
                <w:szCs w:val="21"/>
              </w:rPr>
            </w:pPr>
            <w:r w:rsidRPr="000E1D9A">
              <w:rPr>
                <w:rFonts w:ascii="仿宋_GB2312" w:eastAsia="仿宋_GB2312" w:hAnsi="宋体" w:hint="eastAsia"/>
                <w:szCs w:val="21"/>
              </w:rPr>
              <w:t>1</w:t>
            </w:r>
            <w:r w:rsidR="00D001BA" w:rsidRPr="000E1D9A">
              <w:rPr>
                <w:rFonts w:ascii="仿宋_GB2312" w:eastAsia="仿宋_GB2312" w:hAnsi="宋体" w:hint="eastAsia"/>
                <w:szCs w:val="21"/>
              </w:rPr>
              <w:t>1</w:t>
            </w:r>
            <w:r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陈肖</w:t>
            </w:r>
          </w:p>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86882776</w:t>
            </w:r>
          </w:p>
        </w:tc>
        <w:tc>
          <w:tcPr>
            <w:tcW w:w="3544" w:type="dxa"/>
            <w:tcBorders>
              <w:top w:val="single" w:sz="4" w:space="0" w:color="auto"/>
              <w:left w:val="single" w:sz="4" w:space="0" w:color="auto"/>
              <w:bottom w:val="single" w:sz="4" w:space="0" w:color="auto"/>
              <w:right w:val="single" w:sz="4" w:space="0" w:color="auto"/>
            </w:tcBorders>
            <w:vAlign w:val="center"/>
          </w:tcPr>
          <w:p w:rsidR="007218B7" w:rsidRPr="000E1D9A" w:rsidRDefault="007218B7" w:rsidP="00540410">
            <w:pPr>
              <w:spacing w:line="260" w:lineRule="exact"/>
              <w:jc w:val="center"/>
              <w:rPr>
                <w:rFonts w:ascii="仿宋_GB2312" w:eastAsia="仿宋_GB2312" w:hAnsi="宋体"/>
                <w:szCs w:val="21"/>
              </w:rPr>
            </w:pPr>
            <w:r w:rsidRPr="000E1D9A">
              <w:rPr>
                <w:rFonts w:ascii="仿宋_GB2312" w:eastAsia="仿宋_GB2312" w:hAnsi="宋体"/>
                <w:szCs w:val="21"/>
              </w:rPr>
              <w:t>http://jsj.taizhou.gov.cn/</w:t>
            </w:r>
          </w:p>
        </w:tc>
      </w:tr>
      <w:tr w:rsidR="008E16DD" w:rsidRPr="000E1D9A" w:rsidTr="00B61049">
        <w:trPr>
          <w:cantSplit/>
          <w:trHeight w:hRule="exact" w:val="851"/>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江苏省泰州市社区卫生高级专业技术资格评审委员会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市卫健委</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11月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周凌云</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86393166</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http://</w:t>
            </w:r>
            <w:r w:rsidRPr="000E1D9A">
              <w:rPr>
                <w:rFonts w:ascii="仿宋_GB2312" w:eastAsia="仿宋_GB2312" w:hAnsi="宋体" w:hint="eastAsia"/>
                <w:szCs w:val="21"/>
              </w:rPr>
              <w:t>wjw.taozhou.gov.cn</w:t>
            </w:r>
            <w:r w:rsidRPr="000E1D9A">
              <w:rPr>
                <w:rFonts w:ascii="仿宋_GB2312" w:eastAsia="仿宋_GB2312" w:hAnsi="宋体"/>
                <w:szCs w:val="21"/>
              </w:rPr>
              <w:t>/</w:t>
            </w:r>
          </w:p>
        </w:tc>
      </w:tr>
      <w:tr w:rsidR="008E16DD" w:rsidRPr="000E1D9A" w:rsidTr="00092F53">
        <w:trPr>
          <w:cantSplit/>
          <w:trHeight w:hRule="exact" w:val="814"/>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w:t>
            </w:r>
          </w:p>
        </w:tc>
        <w:tc>
          <w:tcPr>
            <w:tcW w:w="3686" w:type="dxa"/>
            <w:tcBorders>
              <w:top w:val="single" w:sz="4" w:space="0" w:color="auto"/>
              <w:left w:val="single" w:sz="4" w:space="0" w:color="auto"/>
              <w:bottom w:val="single" w:sz="4" w:space="0" w:color="auto"/>
              <w:right w:val="single" w:sz="4" w:space="0" w:color="auto"/>
            </w:tcBorders>
            <w:vAlign w:val="center"/>
          </w:tcPr>
          <w:p w:rsidR="00B61049"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泰州市中等职业学校教师中级</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vMerge w:val="restart"/>
            <w:tcBorders>
              <w:left w:val="single" w:sz="4" w:space="0" w:color="auto"/>
              <w:right w:val="single" w:sz="4" w:space="0" w:color="auto"/>
            </w:tcBorders>
            <w:shd w:val="clear" w:color="auto" w:fill="auto"/>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市教育局</w:t>
            </w:r>
          </w:p>
        </w:tc>
        <w:tc>
          <w:tcPr>
            <w:tcW w:w="851" w:type="dxa"/>
            <w:vMerge w:val="restart"/>
            <w:tcBorders>
              <w:left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left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left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417" w:type="dxa"/>
            <w:vMerge w:val="restart"/>
            <w:tcBorders>
              <w:left w:val="single" w:sz="4" w:space="0" w:color="auto"/>
              <w:right w:val="single" w:sz="4" w:space="0" w:color="auto"/>
            </w:tcBorders>
            <w:shd w:val="clear" w:color="auto" w:fill="auto"/>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王会86999829</w:t>
            </w:r>
          </w:p>
        </w:tc>
        <w:tc>
          <w:tcPr>
            <w:tcW w:w="3544" w:type="dxa"/>
            <w:vMerge w:val="restart"/>
            <w:tcBorders>
              <w:left w:val="single" w:sz="4" w:space="0" w:color="auto"/>
              <w:right w:val="single" w:sz="4" w:space="0" w:color="auto"/>
            </w:tcBorders>
            <w:shd w:val="clear" w:color="auto" w:fill="auto"/>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http://jyj.taizhou.gov.cn</w:t>
            </w:r>
          </w:p>
        </w:tc>
      </w:tr>
      <w:tr w:rsidR="008E16DD" w:rsidRPr="000E1D9A" w:rsidTr="00B61049">
        <w:trPr>
          <w:cantSplit/>
          <w:trHeight w:hRule="exact" w:val="846"/>
        </w:trPr>
        <w:tc>
          <w:tcPr>
            <w:tcW w:w="568" w:type="dxa"/>
            <w:tcBorders>
              <w:top w:val="single" w:sz="4" w:space="0" w:color="auto"/>
              <w:left w:val="single" w:sz="4" w:space="0" w:color="auto"/>
              <w:bottom w:val="single" w:sz="4" w:space="0" w:color="auto"/>
              <w:right w:val="single" w:sz="4" w:space="0" w:color="auto"/>
            </w:tcBorders>
            <w:vAlign w:val="center"/>
          </w:tcPr>
          <w:p w:rsidR="008E16DD" w:rsidRPr="009029CF" w:rsidRDefault="008E16DD" w:rsidP="00540410">
            <w:pPr>
              <w:spacing w:line="260" w:lineRule="exact"/>
              <w:jc w:val="center"/>
              <w:rPr>
                <w:rFonts w:ascii="仿宋_GB2312" w:eastAsia="仿宋_GB2312" w:hAnsi="宋体"/>
                <w:szCs w:val="21"/>
              </w:rPr>
            </w:pPr>
            <w:r>
              <w:rPr>
                <w:rFonts w:ascii="仿宋_GB2312" w:eastAsia="仿宋_GB2312" w:hAnsi="宋体" w:hint="eastAsia"/>
                <w:szCs w:val="21"/>
              </w:rPr>
              <w:t>7</w:t>
            </w:r>
          </w:p>
        </w:tc>
        <w:tc>
          <w:tcPr>
            <w:tcW w:w="3686" w:type="dxa"/>
            <w:tcBorders>
              <w:top w:val="single" w:sz="4" w:space="0" w:color="auto"/>
              <w:left w:val="single" w:sz="4" w:space="0" w:color="auto"/>
              <w:bottom w:val="single" w:sz="4" w:space="0" w:color="auto"/>
              <w:right w:val="single" w:sz="4" w:space="0" w:color="auto"/>
            </w:tcBorders>
            <w:vAlign w:val="center"/>
          </w:tcPr>
          <w:p w:rsidR="00FF074A" w:rsidRDefault="00FF074A" w:rsidP="00540410">
            <w:pPr>
              <w:spacing w:line="260" w:lineRule="exact"/>
              <w:jc w:val="center"/>
              <w:rPr>
                <w:rFonts w:ascii="仿宋_GB2312" w:eastAsia="仿宋_GB2312" w:hAnsi="宋体"/>
                <w:szCs w:val="21"/>
              </w:rPr>
            </w:pPr>
            <w:r>
              <w:rPr>
                <w:rFonts w:ascii="仿宋_GB2312" w:eastAsia="仿宋_GB2312" w:hAnsi="宋体" w:hint="eastAsia"/>
                <w:szCs w:val="21"/>
              </w:rPr>
              <w:t>泰州</w:t>
            </w:r>
            <w:r w:rsidR="008E16DD" w:rsidRPr="000E1D9A">
              <w:rPr>
                <w:rFonts w:ascii="仿宋_GB2312" w:eastAsia="仿宋_GB2312" w:hAnsi="宋体" w:hint="eastAsia"/>
                <w:szCs w:val="21"/>
              </w:rPr>
              <w:t>市直</w:t>
            </w:r>
            <w:r w:rsidR="009D08AD" w:rsidRPr="000E1D9A">
              <w:rPr>
                <w:rFonts w:ascii="仿宋_GB2312" w:eastAsia="仿宋_GB2312" w:hAnsi="宋体" w:hint="eastAsia"/>
                <w:szCs w:val="21"/>
              </w:rPr>
              <w:t>中小学（幼儿园）</w:t>
            </w:r>
            <w:r w:rsidR="008E16DD" w:rsidRPr="000E1D9A">
              <w:rPr>
                <w:rFonts w:ascii="仿宋_GB2312" w:eastAsia="仿宋_GB2312" w:hAnsi="宋体" w:hint="eastAsia"/>
                <w:szCs w:val="21"/>
              </w:rPr>
              <w:t>一级教师</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vMerge/>
            <w:tcBorders>
              <w:left w:val="single" w:sz="4" w:space="0" w:color="auto"/>
              <w:bottom w:val="single" w:sz="4" w:space="0" w:color="auto"/>
              <w:right w:val="single" w:sz="4" w:space="0" w:color="auto"/>
            </w:tcBorders>
            <w:shd w:val="clear" w:color="auto" w:fill="auto"/>
            <w:vAlign w:val="center"/>
          </w:tcPr>
          <w:p w:rsidR="008E16DD" w:rsidRPr="000E1D9A" w:rsidRDefault="008E16DD" w:rsidP="00540410">
            <w:pPr>
              <w:spacing w:line="260" w:lineRule="exact"/>
              <w:jc w:val="center"/>
              <w:rPr>
                <w:rFonts w:ascii="仿宋_GB2312" w:eastAsia="仿宋_GB2312" w:hAnsi="宋体"/>
                <w:szCs w:val="21"/>
              </w:rPr>
            </w:pPr>
          </w:p>
        </w:tc>
        <w:tc>
          <w:tcPr>
            <w:tcW w:w="851" w:type="dxa"/>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417" w:type="dxa"/>
            <w:vMerge/>
            <w:tcBorders>
              <w:left w:val="single" w:sz="4" w:space="0" w:color="auto"/>
              <w:bottom w:val="single" w:sz="4" w:space="0" w:color="auto"/>
              <w:right w:val="single" w:sz="4" w:space="0" w:color="auto"/>
            </w:tcBorders>
            <w:shd w:val="clear" w:color="auto" w:fill="auto"/>
            <w:vAlign w:val="center"/>
          </w:tcPr>
          <w:p w:rsidR="008E16DD" w:rsidRPr="000E1D9A" w:rsidRDefault="008E16DD" w:rsidP="00540410">
            <w:pPr>
              <w:spacing w:line="260" w:lineRule="exact"/>
              <w:jc w:val="center"/>
              <w:rPr>
                <w:rFonts w:ascii="仿宋_GB2312" w:eastAsia="仿宋_GB2312" w:hAnsi="宋体"/>
                <w:szCs w:val="21"/>
              </w:rPr>
            </w:pPr>
          </w:p>
        </w:tc>
        <w:tc>
          <w:tcPr>
            <w:tcW w:w="3544" w:type="dxa"/>
            <w:vMerge/>
            <w:tcBorders>
              <w:left w:val="single" w:sz="4" w:space="0" w:color="auto"/>
              <w:bottom w:val="single" w:sz="4" w:space="0" w:color="auto"/>
              <w:right w:val="single" w:sz="4" w:space="0" w:color="auto"/>
            </w:tcBorders>
            <w:shd w:val="clear" w:color="auto" w:fill="auto"/>
            <w:vAlign w:val="center"/>
          </w:tcPr>
          <w:p w:rsidR="008E16DD" w:rsidRPr="000E1D9A" w:rsidRDefault="008E16DD" w:rsidP="000E1D9A">
            <w:pPr>
              <w:spacing w:line="260" w:lineRule="exact"/>
              <w:jc w:val="center"/>
              <w:rPr>
                <w:rFonts w:ascii="仿宋_GB2312" w:eastAsia="仿宋_GB2312" w:hAnsi="宋体"/>
                <w:szCs w:val="21"/>
              </w:rPr>
            </w:pPr>
          </w:p>
        </w:tc>
      </w:tr>
      <w:tr w:rsidR="008349FA" w:rsidRPr="000E1D9A" w:rsidTr="00B61049">
        <w:trPr>
          <w:cantSplit/>
          <w:trHeight w:hRule="exact" w:val="861"/>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w:t>
            </w:r>
          </w:p>
        </w:tc>
        <w:tc>
          <w:tcPr>
            <w:tcW w:w="3686" w:type="dxa"/>
            <w:tcBorders>
              <w:top w:val="single" w:sz="4" w:space="0" w:color="auto"/>
              <w:left w:val="single" w:sz="4" w:space="0" w:color="auto"/>
              <w:bottom w:val="single" w:sz="4" w:space="0" w:color="auto"/>
              <w:right w:val="single" w:sz="4" w:space="0" w:color="auto"/>
            </w:tcBorders>
            <w:vAlign w:val="center"/>
          </w:tcPr>
          <w:p w:rsidR="00B61049"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泰州技工学校教师专业</w:t>
            </w:r>
            <w:r w:rsidR="00B61F83" w:rsidRPr="000E1D9A">
              <w:rPr>
                <w:rFonts w:ascii="仿宋_GB2312" w:eastAsia="仿宋_GB2312" w:hAnsi="宋体" w:hint="eastAsia"/>
                <w:szCs w:val="21"/>
              </w:rPr>
              <w:t>技术</w:t>
            </w:r>
          </w:p>
          <w:p w:rsidR="008E16DD"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w:t>
            </w:r>
            <w:proofErr w:type="gramStart"/>
            <w:r w:rsidRPr="000E1D9A">
              <w:rPr>
                <w:rFonts w:ascii="仿宋_GB2312" w:eastAsia="仿宋_GB2312" w:hAnsi="宋体" w:hint="eastAsia"/>
                <w:szCs w:val="21"/>
              </w:rPr>
              <w:t>人社局</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4月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5A450E" w:rsidP="00540410">
            <w:pPr>
              <w:spacing w:line="260" w:lineRule="exact"/>
              <w:jc w:val="center"/>
              <w:rPr>
                <w:rFonts w:ascii="仿宋_GB2312" w:eastAsia="仿宋_GB2312" w:hAnsi="宋体"/>
                <w:szCs w:val="21"/>
              </w:rPr>
            </w:pPr>
            <w:r>
              <w:rPr>
                <w:rFonts w:ascii="仿宋_GB2312" w:eastAsia="仿宋_GB2312" w:hAnsi="宋体" w:hint="eastAsia"/>
                <w:szCs w:val="21"/>
              </w:rPr>
              <w:t>9</w:t>
            </w:r>
            <w:r w:rsidR="008E16DD"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井晓冬</w:t>
            </w:r>
            <w:proofErr w:type="gramEnd"/>
            <w:r w:rsidRPr="000E1D9A">
              <w:rPr>
                <w:rFonts w:ascii="仿宋_GB2312" w:eastAsia="仿宋_GB2312" w:hAnsi="宋体" w:hint="eastAsia"/>
                <w:szCs w:val="21"/>
              </w:rPr>
              <w:t>86606513</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http://zc.jstzhrss.gov.cn</w:t>
            </w:r>
          </w:p>
        </w:tc>
      </w:tr>
      <w:tr w:rsidR="00C7625A" w:rsidRPr="000E1D9A" w:rsidTr="00B61049">
        <w:trPr>
          <w:cantSplit/>
          <w:trHeight w:hRule="exact" w:val="858"/>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lastRenderedPageBreak/>
              <w:t>9</w:t>
            </w:r>
          </w:p>
        </w:tc>
        <w:tc>
          <w:tcPr>
            <w:tcW w:w="3686" w:type="dxa"/>
            <w:tcBorders>
              <w:top w:val="single" w:sz="4" w:space="0" w:color="auto"/>
              <w:left w:val="single" w:sz="4" w:space="0" w:color="auto"/>
              <w:bottom w:val="single" w:sz="4" w:space="0" w:color="auto"/>
              <w:right w:val="single" w:sz="4" w:space="0" w:color="auto"/>
            </w:tcBorders>
            <w:vAlign w:val="center"/>
          </w:tcPr>
          <w:p w:rsidR="00B61049"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泰州市文化系列中级专业</w:t>
            </w:r>
          </w:p>
          <w:p w:rsidR="008E16DD"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市文广新局</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5A450E" w:rsidP="00540410">
            <w:pPr>
              <w:spacing w:line="260" w:lineRule="exact"/>
              <w:jc w:val="center"/>
              <w:rPr>
                <w:rFonts w:ascii="仿宋_GB2312" w:eastAsia="仿宋_GB2312" w:hAnsi="宋体"/>
                <w:szCs w:val="21"/>
              </w:rPr>
            </w:pPr>
            <w:r>
              <w:rPr>
                <w:rFonts w:ascii="仿宋_GB2312" w:eastAsia="仿宋_GB2312" w:hAnsi="宋体" w:hint="eastAsia"/>
                <w:szCs w:val="21"/>
              </w:rPr>
              <w:t>9</w:t>
            </w:r>
            <w:r w:rsidR="008E16DD"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C7625A"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缪冬进</w:t>
            </w:r>
            <w:r w:rsidRPr="000E1D9A">
              <w:rPr>
                <w:rFonts w:ascii="仿宋_GB2312" w:eastAsia="仿宋_GB2312" w:hAnsi="宋体"/>
                <w:szCs w:val="21"/>
              </w:rPr>
              <w:t>86839381</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http://wgxj.taizhou.gov.cn</w:t>
            </w:r>
          </w:p>
        </w:tc>
      </w:tr>
      <w:tr w:rsidR="008E16DD" w:rsidRPr="000E1D9A" w:rsidTr="00B61049">
        <w:trPr>
          <w:cantSplit/>
          <w:trHeight w:hRule="exact" w:val="737"/>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泰州市档案专业中级资格评审委员会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市史志办</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8</w:t>
            </w:r>
            <w:r w:rsidRPr="000E1D9A">
              <w:rPr>
                <w:rFonts w:ascii="仿宋_GB2312" w:eastAsia="仿宋_GB2312" w:hAnsi="宋体" w:hint="eastAsia"/>
                <w:szCs w:val="21"/>
              </w:rPr>
              <w:t>月下旬</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9</w:t>
            </w:r>
            <w:r w:rsidRPr="000E1D9A">
              <w:rPr>
                <w:rFonts w:ascii="仿宋_GB2312" w:eastAsia="仿宋_GB2312" w:hAnsi="宋体" w:hint="eastAsia"/>
                <w:szCs w:val="21"/>
              </w:rPr>
              <w:t>月上旬</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10</w:t>
            </w:r>
            <w:r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袁坤</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86519009</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http://szb.taizhou.gov.cn/</w:t>
            </w:r>
          </w:p>
        </w:tc>
      </w:tr>
      <w:tr w:rsidR="009D08AD" w:rsidRPr="000E1D9A" w:rsidTr="00B61049">
        <w:trPr>
          <w:cantSplit/>
          <w:trHeight w:val="807"/>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11</w:t>
            </w:r>
          </w:p>
        </w:tc>
        <w:tc>
          <w:tcPr>
            <w:tcW w:w="3686" w:type="dxa"/>
            <w:tcBorders>
              <w:top w:val="single" w:sz="4" w:space="0" w:color="auto"/>
              <w:left w:val="single" w:sz="4" w:space="0" w:color="auto"/>
              <w:bottom w:val="single" w:sz="4" w:space="0" w:color="auto"/>
              <w:right w:val="single" w:sz="4" w:space="0" w:color="auto"/>
            </w:tcBorders>
            <w:vAlign w:val="center"/>
          </w:tcPr>
          <w:p w:rsidR="00947491"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泰州市思想政治工作中（初）级</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市委</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宣传部</w:t>
            </w:r>
          </w:p>
        </w:tc>
        <w:tc>
          <w:tcPr>
            <w:tcW w:w="851" w:type="dxa"/>
            <w:vMerge w:val="restart"/>
            <w:tcBorders>
              <w:top w:val="single" w:sz="4" w:space="0" w:color="auto"/>
              <w:left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top w:val="single" w:sz="4" w:space="0" w:color="auto"/>
              <w:left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vMerge w:val="restart"/>
            <w:tcBorders>
              <w:top w:val="single" w:sz="4" w:space="0" w:color="auto"/>
              <w:left w:val="single" w:sz="4" w:space="0" w:color="auto"/>
              <w:right w:val="single" w:sz="4" w:space="0" w:color="auto"/>
            </w:tcBorders>
            <w:vAlign w:val="center"/>
          </w:tcPr>
          <w:p w:rsidR="008E16DD" w:rsidRPr="000E1D9A" w:rsidRDefault="00A51783" w:rsidP="00540410">
            <w:pPr>
              <w:spacing w:line="260" w:lineRule="exact"/>
              <w:jc w:val="center"/>
              <w:rPr>
                <w:rFonts w:ascii="仿宋_GB2312" w:eastAsia="仿宋_GB2312" w:hAnsi="宋体"/>
                <w:szCs w:val="21"/>
              </w:rPr>
            </w:pPr>
            <w:r>
              <w:rPr>
                <w:rFonts w:ascii="仿宋_GB2312" w:eastAsia="仿宋_GB2312" w:hAnsi="宋体" w:hint="eastAsia"/>
                <w:szCs w:val="21"/>
              </w:rPr>
              <w:t>8</w:t>
            </w:r>
            <w:r w:rsidR="008E16DD" w:rsidRPr="000E1D9A">
              <w:rPr>
                <w:rFonts w:ascii="仿宋_GB2312" w:eastAsia="仿宋_GB2312" w:hAnsi="宋体" w:hint="eastAsia"/>
                <w:szCs w:val="21"/>
              </w:rPr>
              <w:t>月</w:t>
            </w:r>
          </w:p>
        </w:tc>
        <w:tc>
          <w:tcPr>
            <w:tcW w:w="1134" w:type="dxa"/>
            <w:gridSpan w:val="2"/>
            <w:vMerge w:val="restart"/>
            <w:tcBorders>
              <w:top w:val="single" w:sz="4" w:space="0" w:color="auto"/>
              <w:left w:val="single" w:sz="4" w:space="0" w:color="auto"/>
              <w:right w:val="single" w:sz="4" w:space="0" w:color="auto"/>
            </w:tcBorders>
            <w:vAlign w:val="center"/>
          </w:tcPr>
          <w:p w:rsidR="008E16DD" w:rsidRPr="000E1D9A" w:rsidRDefault="00A51783" w:rsidP="00540410">
            <w:pPr>
              <w:spacing w:line="260" w:lineRule="exact"/>
              <w:jc w:val="center"/>
              <w:rPr>
                <w:rFonts w:ascii="仿宋_GB2312" w:eastAsia="仿宋_GB2312" w:hAnsi="宋体"/>
                <w:szCs w:val="21"/>
              </w:rPr>
            </w:pPr>
            <w:r w:rsidRPr="00A51783">
              <w:rPr>
                <w:rFonts w:ascii="仿宋_GB2312" w:eastAsia="仿宋_GB2312" w:hAnsi="宋体" w:hint="eastAsia"/>
                <w:szCs w:val="21"/>
              </w:rPr>
              <w:t>9</w:t>
            </w:r>
            <w:r w:rsidR="008E16DD" w:rsidRPr="00A51783">
              <w:rPr>
                <w:rFonts w:ascii="仿宋_GB2312" w:eastAsia="仿宋_GB2312" w:hAnsi="宋体" w:hint="eastAsia"/>
                <w:szCs w:val="21"/>
              </w:rPr>
              <w:t>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戴伟86886126</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t>
            </w:r>
            <w:r w:rsidR="009D08AD" w:rsidRPr="000E1D9A">
              <w:rPr>
                <w:rFonts w:ascii="仿宋_GB2312" w:eastAsia="仿宋_GB2312" w:hAnsi="宋体" w:hint="eastAsia"/>
                <w:szCs w:val="21"/>
              </w:rPr>
              <w:t>www.tznet</w:t>
            </w:r>
            <w:r w:rsidRPr="000E1D9A">
              <w:rPr>
                <w:rFonts w:ascii="仿宋_GB2312" w:eastAsia="仿宋_GB2312" w:hAnsi="宋体" w:hint="eastAsia"/>
                <w:szCs w:val="21"/>
              </w:rPr>
              <w:t>.cn</w:t>
            </w:r>
            <w:r w:rsidR="009D08AD" w:rsidRPr="000E1D9A">
              <w:rPr>
                <w:rFonts w:ascii="仿宋_GB2312" w:eastAsia="仿宋_GB2312" w:hAnsi="宋体" w:hint="eastAsia"/>
                <w:szCs w:val="21"/>
              </w:rPr>
              <w:t>/</w:t>
            </w:r>
          </w:p>
        </w:tc>
      </w:tr>
      <w:tr w:rsidR="009D08AD" w:rsidRPr="000E1D9A" w:rsidTr="00947491">
        <w:trPr>
          <w:cantSplit/>
          <w:trHeight w:hRule="exact" w:val="710"/>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12</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泰州市新闻系列中级专业</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851" w:type="dxa"/>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gridSpan w:val="2"/>
            <w:vMerge/>
            <w:tcBorders>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0E1D9A">
            <w:pPr>
              <w:spacing w:line="260" w:lineRule="exact"/>
              <w:jc w:val="center"/>
              <w:rPr>
                <w:rFonts w:ascii="仿宋_GB2312" w:eastAsia="仿宋_GB2312" w:hAnsi="宋体"/>
                <w:szCs w:val="21"/>
              </w:rPr>
            </w:pPr>
          </w:p>
        </w:tc>
      </w:tr>
      <w:tr w:rsidR="00C67895" w:rsidRPr="000E1D9A" w:rsidTr="00B61049">
        <w:trPr>
          <w:cantSplit/>
          <w:trHeight w:hRule="exact" w:val="699"/>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13</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泰州市初中级教练员审核组</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市体育局</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5</w:t>
            </w:r>
            <w:r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C67895" w:rsidP="00C67895">
            <w:pPr>
              <w:spacing w:line="260" w:lineRule="exact"/>
              <w:jc w:val="center"/>
              <w:rPr>
                <w:rFonts w:ascii="仿宋_GB2312" w:eastAsia="仿宋_GB2312" w:hAnsi="宋体"/>
                <w:szCs w:val="21"/>
              </w:rPr>
            </w:pPr>
            <w:r w:rsidRPr="000E1D9A">
              <w:rPr>
                <w:rFonts w:ascii="仿宋_GB2312" w:eastAsia="仿宋_GB2312" w:hAnsi="宋体" w:hint="eastAsia"/>
                <w:szCs w:val="21"/>
              </w:rPr>
              <w:t>6</w:t>
            </w:r>
            <w:r w:rsidR="008E16DD"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C67895">
            <w:pPr>
              <w:spacing w:line="260" w:lineRule="exact"/>
              <w:jc w:val="center"/>
              <w:rPr>
                <w:rFonts w:ascii="仿宋_GB2312" w:eastAsia="仿宋_GB2312" w:hAnsi="宋体"/>
                <w:szCs w:val="21"/>
              </w:rPr>
            </w:pPr>
            <w:r w:rsidRPr="000E1D9A">
              <w:rPr>
                <w:rFonts w:ascii="仿宋_GB2312" w:eastAsia="仿宋_GB2312" w:hAnsi="宋体"/>
                <w:szCs w:val="21"/>
              </w:rPr>
              <w:t>7</w:t>
            </w:r>
            <w:r w:rsidRPr="000E1D9A">
              <w:rPr>
                <w:rFonts w:ascii="仿宋_GB2312" w:eastAsia="仿宋_GB2312" w:hAnsi="宋体" w:hint="eastAsia"/>
                <w:szCs w:val="21"/>
              </w:rPr>
              <w:t>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C67895">
            <w:pPr>
              <w:spacing w:line="260" w:lineRule="exact"/>
              <w:jc w:val="center"/>
              <w:rPr>
                <w:rFonts w:ascii="仿宋_GB2312" w:eastAsia="仿宋_GB2312" w:hAnsi="宋体"/>
                <w:szCs w:val="21"/>
              </w:rPr>
            </w:pPr>
            <w:r w:rsidRPr="000E1D9A">
              <w:rPr>
                <w:rFonts w:ascii="仿宋_GB2312" w:eastAsia="仿宋_GB2312" w:hAnsi="宋体"/>
                <w:szCs w:val="21"/>
              </w:rPr>
              <w:t>8</w:t>
            </w:r>
            <w:r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C67895" w:rsidP="00C67895">
            <w:pPr>
              <w:spacing w:line="260" w:lineRule="exact"/>
              <w:jc w:val="center"/>
              <w:rPr>
                <w:rFonts w:ascii="仿宋_GB2312" w:eastAsia="仿宋_GB2312" w:hAnsi="宋体"/>
                <w:szCs w:val="21"/>
              </w:rPr>
            </w:pPr>
            <w:r w:rsidRPr="000E1D9A">
              <w:rPr>
                <w:rFonts w:ascii="仿宋_GB2312" w:eastAsia="仿宋_GB2312" w:hAnsi="宋体" w:hint="eastAsia"/>
                <w:szCs w:val="21"/>
              </w:rPr>
              <w:t>王睿</w:t>
            </w:r>
            <w:r w:rsidR="008E16DD" w:rsidRPr="000E1D9A">
              <w:rPr>
                <w:rFonts w:ascii="仿宋_GB2312" w:eastAsia="仿宋_GB2312" w:hAnsi="宋体" w:hint="eastAsia"/>
                <w:szCs w:val="21"/>
              </w:rPr>
              <w:t>86833</w:t>
            </w:r>
            <w:r w:rsidRPr="000E1D9A">
              <w:rPr>
                <w:rFonts w:ascii="仿宋_GB2312" w:eastAsia="仿宋_GB2312" w:hAnsi="宋体" w:hint="eastAsia"/>
                <w:szCs w:val="21"/>
              </w:rPr>
              <w:t>411</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http://tyj.taizhou.gov.cn/</w:t>
            </w:r>
          </w:p>
        </w:tc>
      </w:tr>
      <w:tr w:rsidR="008349FA" w:rsidRPr="000E1D9A" w:rsidTr="00B61049">
        <w:trPr>
          <w:cantSplit/>
          <w:trHeight w:val="822"/>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14</w:t>
            </w:r>
          </w:p>
        </w:tc>
        <w:tc>
          <w:tcPr>
            <w:tcW w:w="3686" w:type="dxa"/>
            <w:tcBorders>
              <w:top w:val="single" w:sz="4" w:space="0" w:color="auto"/>
              <w:left w:val="single" w:sz="4" w:space="0" w:color="auto"/>
              <w:bottom w:val="single" w:sz="4" w:space="0" w:color="auto"/>
              <w:right w:val="single" w:sz="4" w:space="0" w:color="auto"/>
            </w:tcBorders>
            <w:vAlign w:val="center"/>
          </w:tcPr>
          <w:p w:rsidR="00C160F6"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泰州市律师中级专业技术资格</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评审委员会</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市司法局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耿春静</w:t>
            </w:r>
            <w:proofErr w:type="gramEnd"/>
            <w:r w:rsidRPr="000E1D9A">
              <w:rPr>
                <w:rFonts w:ascii="仿宋_GB2312" w:eastAsia="仿宋_GB2312" w:hAnsi="宋体" w:hint="eastAsia"/>
                <w:szCs w:val="21"/>
              </w:rPr>
              <w:t>86197880</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http://sfj.taizhou.gov.cn</w:t>
            </w:r>
          </w:p>
        </w:tc>
      </w:tr>
      <w:tr w:rsidR="008349FA" w:rsidRPr="000E1D9A" w:rsidTr="00B61049">
        <w:trPr>
          <w:cantSplit/>
          <w:trHeight w:hRule="exact" w:val="605"/>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15</w:t>
            </w:r>
          </w:p>
        </w:tc>
        <w:tc>
          <w:tcPr>
            <w:tcW w:w="3686" w:type="dxa"/>
            <w:tcBorders>
              <w:top w:val="single" w:sz="4" w:space="0" w:color="auto"/>
              <w:left w:val="single" w:sz="4" w:space="0" w:color="auto"/>
              <w:bottom w:val="single" w:sz="4" w:space="0" w:color="auto"/>
              <w:right w:val="single" w:sz="4" w:space="0" w:color="auto"/>
            </w:tcBorders>
            <w:vAlign w:val="center"/>
          </w:tcPr>
          <w:p w:rsidR="00B61049"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泰州市公证员中级专业技术资格</w:t>
            </w:r>
          </w:p>
          <w:p w:rsidR="008E16DD" w:rsidRPr="000E1D9A" w:rsidRDefault="008E16DD"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评审委员会</w:t>
            </w:r>
          </w:p>
        </w:tc>
        <w:tc>
          <w:tcPr>
            <w:tcW w:w="1275"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
        </w:tc>
      </w:tr>
      <w:tr w:rsidR="008E16DD" w:rsidRPr="000E1D9A" w:rsidTr="00947491">
        <w:trPr>
          <w:cantSplit/>
          <w:trHeight w:hRule="exact" w:val="792"/>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16</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泰州市工业工程中级专业</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w:t>
            </w:r>
            <w:proofErr w:type="gramStart"/>
            <w:r w:rsidRPr="000E1D9A">
              <w:rPr>
                <w:rFonts w:ascii="仿宋_GB2312" w:eastAsia="仿宋_GB2312" w:hAnsi="宋体" w:hint="eastAsia"/>
                <w:szCs w:val="21"/>
              </w:rPr>
              <w:t>人社局</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254379"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w:t>
            </w:r>
            <w:r w:rsidR="008E16DD"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254379">
            <w:pPr>
              <w:spacing w:line="260" w:lineRule="exact"/>
              <w:jc w:val="center"/>
              <w:rPr>
                <w:rFonts w:ascii="仿宋_GB2312" w:eastAsia="仿宋_GB2312" w:hAnsi="宋体"/>
                <w:szCs w:val="21"/>
              </w:rPr>
            </w:pPr>
            <w:r w:rsidRPr="000E1D9A">
              <w:rPr>
                <w:rFonts w:ascii="仿宋_GB2312" w:eastAsia="仿宋_GB2312" w:hAnsi="宋体" w:hint="eastAsia"/>
                <w:szCs w:val="21"/>
              </w:rPr>
              <w:t>1</w:t>
            </w:r>
            <w:r w:rsidR="00254379" w:rsidRPr="000E1D9A">
              <w:rPr>
                <w:rFonts w:ascii="仿宋_GB2312" w:eastAsia="仿宋_GB2312" w:hAnsi="宋体" w:hint="eastAsia"/>
                <w:szCs w:val="21"/>
              </w:rPr>
              <w:t>1</w:t>
            </w:r>
            <w:r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唐桂军</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86606582</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http://zc.jstzhrss.gov.cn</w:t>
            </w:r>
          </w:p>
        </w:tc>
      </w:tr>
      <w:tr w:rsidR="00C160F6" w:rsidRPr="000E1D9A" w:rsidTr="00B61049">
        <w:trPr>
          <w:cantSplit/>
          <w:trHeight w:hRule="exact" w:val="703"/>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17</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泰州市交通工程中级专业</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市交通局</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364FE0" w:rsidP="00540410">
            <w:pPr>
              <w:spacing w:line="260" w:lineRule="exact"/>
              <w:jc w:val="center"/>
              <w:rPr>
                <w:rFonts w:ascii="仿宋_GB2312" w:eastAsia="仿宋_GB2312" w:hAnsi="宋体"/>
                <w:szCs w:val="21"/>
              </w:rPr>
            </w:pPr>
            <w:r>
              <w:rPr>
                <w:rFonts w:ascii="仿宋_GB2312" w:eastAsia="仿宋_GB2312" w:hAnsi="宋体" w:hint="eastAsia"/>
                <w:szCs w:val="21"/>
              </w:rPr>
              <w:t>7</w:t>
            </w:r>
            <w:r w:rsidR="008E16DD"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364FE0" w:rsidP="00540410">
            <w:pPr>
              <w:spacing w:line="260" w:lineRule="exact"/>
              <w:jc w:val="center"/>
              <w:rPr>
                <w:rFonts w:ascii="仿宋_GB2312" w:eastAsia="仿宋_GB2312" w:hAnsi="宋体"/>
                <w:szCs w:val="21"/>
              </w:rPr>
            </w:pPr>
            <w:r>
              <w:rPr>
                <w:rFonts w:ascii="仿宋_GB2312" w:eastAsia="仿宋_GB2312" w:hAnsi="宋体" w:hint="eastAsia"/>
                <w:szCs w:val="21"/>
              </w:rPr>
              <w:t>8</w:t>
            </w:r>
            <w:r w:rsidR="008E16DD" w:rsidRPr="000E1D9A">
              <w:rPr>
                <w:rFonts w:ascii="仿宋_GB2312" w:eastAsia="仿宋_GB2312" w:hAnsi="宋体" w:hint="eastAsia"/>
                <w:szCs w:val="21"/>
              </w:rPr>
              <w:t>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11393F" w:rsidP="00540410">
            <w:pPr>
              <w:spacing w:line="260" w:lineRule="exact"/>
              <w:jc w:val="center"/>
              <w:rPr>
                <w:rFonts w:ascii="仿宋_GB2312" w:eastAsia="仿宋_GB2312" w:hAnsi="宋体"/>
                <w:szCs w:val="21"/>
              </w:rPr>
            </w:pPr>
            <w:r w:rsidRPr="0011393F">
              <w:rPr>
                <w:rFonts w:ascii="仿宋_GB2312" w:eastAsia="仿宋_GB2312" w:hAnsi="宋体" w:hint="eastAsia"/>
                <w:szCs w:val="21"/>
              </w:rPr>
              <w:t>9</w:t>
            </w:r>
            <w:r w:rsidR="008E16DD" w:rsidRPr="0011393F">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徐方</w:t>
            </w:r>
            <w:proofErr w:type="gramEnd"/>
            <w:r w:rsidRPr="000E1D9A">
              <w:rPr>
                <w:rFonts w:ascii="仿宋_GB2312" w:eastAsia="仿宋_GB2312" w:hAnsi="宋体" w:hint="eastAsia"/>
                <w:szCs w:val="21"/>
              </w:rPr>
              <w:t>86881819</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t>
            </w:r>
            <w:r w:rsidRPr="000E1D9A">
              <w:rPr>
                <w:rFonts w:ascii="仿宋_GB2312" w:eastAsia="仿宋_GB2312" w:hAnsi="宋体"/>
                <w:szCs w:val="21"/>
              </w:rPr>
              <w:t>jtysj.taizhou.gov.cn</w:t>
            </w:r>
          </w:p>
        </w:tc>
      </w:tr>
      <w:tr w:rsidR="00302204" w:rsidRPr="000E1D9A" w:rsidTr="00B61049">
        <w:trPr>
          <w:cantSplit/>
          <w:trHeight w:val="826"/>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18</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泰州市水利工程中级专业</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市水利局</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4月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周颖86050658</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http://slj.taizhou.gov.cn</w:t>
            </w:r>
          </w:p>
        </w:tc>
      </w:tr>
      <w:tr w:rsidR="0038478A" w:rsidRPr="000E1D9A" w:rsidTr="00B61049">
        <w:trPr>
          <w:cantSplit/>
          <w:trHeight w:val="707"/>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19</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泰州市农业系列中级专业</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市农委</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蔡鹏升86893946</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http://www.tzagri.gov.cn</w:t>
            </w:r>
          </w:p>
        </w:tc>
      </w:tr>
      <w:tr w:rsidR="00302204" w:rsidRPr="000E1D9A" w:rsidTr="00B61049">
        <w:trPr>
          <w:cantSplit/>
          <w:trHeight w:hRule="exact" w:val="696"/>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20</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泰州市环境保护专业中级</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市环保局</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w:t>
            </w:r>
            <w:proofErr w:type="gramStart"/>
            <w:r w:rsidRPr="000E1D9A">
              <w:rPr>
                <w:rFonts w:ascii="仿宋_GB2312" w:eastAsia="仿宋_GB2312" w:hAnsi="宋体" w:hint="eastAsia"/>
                <w:szCs w:val="21"/>
              </w:rPr>
              <w:t>环科学</w:t>
            </w:r>
            <w:proofErr w:type="gramEnd"/>
            <w:r w:rsidRPr="000E1D9A">
              <w:rPr>
                <w:rFonts w:ascii="仿宋_GB2312" w:eastAsia="仿宋_GB2312" w:hAnsi="宋体" w:hint="eastAsia"/>
                <w:szCs w:val="21"/>
              </w:rPr>
              <w:t>会</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B13BE5">
              <w:rPr>
                <w:rFonts w:ascii="仿宋_GB2312" w:eastAsia="仿宋_GB2312" w:hAnsi="宋体" w:hint="eastAsia"/>
                <w:szCs w:val="21"/>
              </w:rPr>
              <w:t>10月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陈莉娅</w:t>
            </w:r>
            <w:r w:rsidR="00087ACE">
              <w:rPr>
                <w:rFonts w:ascii="仿宋_GB2312" w:eastAsia="仿宋_GB2312" w:hAnsi="宋体" w:hint="eastAsia"/>
                <w:szCs w:val="21"/>
              </w:rPr>
              <w:t>86195505</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http://hbj.taizhou.gov.cn</w:t>
            </w:r>
          </w:p>
        </w:tc>
      </w:tr>
      <w:tr w:rsidR="008E16DD" w:rsidRPr="000E1D9A" w:rsidTr="00B61049">
        <w:trPr>
          <w:cantSplit/>
          <w:trHeight w:hRule="exact" w:val="737"/>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21</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泰州市建设工程中级专业</w:t>
            </w:r>
          </w:p>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市住建局</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D001BA"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w:t>
            </w:r>
            <w:r w:rsidR="008E16DD" w:rsidRPr="000E1D9A">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陈肖86882776</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szCs w:val="21"/>
              </w:rPr>
              <w:t xml:space="preserve"> http://jsj.taizhou.gov.cn</w:t>
            </w:r>
          </w:p>
        </w:tc>
      </w:tr>
      <w:tr w:rsidR="0038478A" w:rsidRPr="000E1D9A" w:rsidTr="00FF074A">
        <w:trPr>
          <w:cantSplit/>
          <w:trHeight w:hRule="exact" w:val="861"/>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lastRenderedPageBreak/>
              <w:t>22</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泰州市委党校教师中级专业技术资格评审委员会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市委党校</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张辉86882312</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http://www.jstzdx.cn</w:t>
            </w:r>
          </w:p>
        </w:tc>
      </w:tr>
      <w:tr w:rsidR="008E16DD" w:rsidRPr="000E1D9A" w:rsidTr="00FF074A">
        <w:trPr>
          <w:cantSplit/>
          <w:trHeight w:hRule="exact" w:val="843"/>
        </w:trPr>
        <w:tc>
          <w:tcPr>
            <w:tcW w:w="568" w:type="dxa"/>
            <w:tcBorders>
              <w:top w:val="single" w:sz="4" w:space="0" w:color="auto"/>
              <w:left w:val="single" w:sz="4" w:space="0" w:color="auto"/>
              <w:bottom w:val="single" w:sz="4" w:space="0" w:color="auto"/>
              <w:right w:val="single" w:sz="4" w:space="0" w:color="auto"/>
            </w:tcBorders>
            <w:vAlign w:val="center"/>
          </w:tcPr>
          <w:p w:rsidR="008E16DD"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23</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泰州市船舶与海洋工程中级专业技术资格评审委员会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w:t>
            </w:r>
            <w:proofErr w:type="gramStart"/>
            <w:r w:rsidRPr="000E1D9A">
              <w:rPr>
                <w:rFonts w:ascii="仿宋_GB2312" w:eastAsia="仿宋_GB2312" w:hAnsi="宋体" w:hint="eastAsia"/>
                <w:szCs w:val="21"/>
              </w:rPr>
              <w:t>经信委</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11月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0E1D9A" w:rsidRDefault="008E16DD"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王陶86839239</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0E1D9A" w:rsidRDefault="00664CA6" w:rsidP="00540410">
            <w:pPr>
              <w:spacing w:line="260" w:lineRule="exact"/>
              <w:jc w:val="center"/>
              <w:rPr>
                <w:rFonts w:ascii="仿宋_GB2312" w:eastAsia="仿宋_GB2312" w:hAnsi="宋体"/>
                <w:szCs w:val="21"/>
              </w:rPr>
            </w:pPr>
            <w:r w:rsidRPr="000E1D9A">
              <w:rPr>
                <w:rFonts w:ascii="仿宋_GB2312" w:eastAsia="仿宋_GB2312" w:hAnsi="宋体"/>
                <w:szCs w:val="21"/>
              </w:rPr>
              <w:t>http://gxj.taizhou.gov.cn/</w:t>
            </w:r>
          </w:p>
        </w:tc>
      </w:tr>
      <w:tr w:rsidR="00F752EC" w:rsidRPr="00FE475F" w:rsidTr="00B61049">
        <w:trPr>
          <w:cantSplit/>
          <w:trHeight w:hRule="exact" w:val="686"/>
        </w:trPr>
        <w:tc>
          <w:tcPr>
            <w:tcW w:w="568"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2</w:t>
            </w:r>
            <w:r w:rsidR="00FD3ECB" w:rsidRPr="00FE475F">
              <w:rPr>
                <w:rFonts w:ascii="仿宋_GB2312" w:eastAsia="仿宋_GB2312" w:hAnsi="宋体" w:hint="eastAsia"/>
                <w:szCs w:val="21"/>
              </w:rPr>
              <w:t>4</w:t>
            </w:r>
          </w:p>
        </w:tc>
        <w:tc>
          <w:tcPr>
            <w:tcW w:w="3686"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泰州市工艺美术专业中、初级技术资格评审委员会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市工艺美术协会</w:t>
            </w:r>
          </w:p>
        </w:tc>
        <w:tc>
          <w:tcPr>
            <w:tcW w:w="851"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10月</w:t>
            </w:r>
          </w:p>
        </w:tc>
        <w:tc>
          <w:tcPr>
            <w:tcW w:w="1134"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10月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11月</w:t>
            </w:r>
          </w:p>
        </w:tc>
        <w:tc>
          <w:tcPr>
            <w:tcW w:w="1417"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余煦</w:t>
            </w:r>
          </w:p>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89996003</w:t>
            </w:r>
          </w:p>
        </w:tc>
        <w:tc>
          <w:tcPr>
            <w:tcW w:w="3544" w:type="dxa"/>
            <w:tcBorders>
              <w:top w:val="single" w:sz="4" w:space="0" w:color="auto"/>
              <w:left w:val="single" w:sz="4" w:space="0" w:color="auto"/>
              <w:bottom w:val="single" w:sz="4" w:space="0" w:color="auto"/>
              <w:right w:val="single" w:sz="4" w:space="0" w:color="auto"/>
            </w:tcBorders>
            <w:vAlign w:val="center"/>
          </w:tcPr>
          <w:p w:rsidR="008E16DD" w:rsidRPr="00FE475F" w:rsidRDefault="008E16DD" w:rsidP="00540410">
            <w:pPr>
              <w:spacing w:line="260" w:lineRule="exact"/>
              <w:jc w:val="center"/>
              <w:rPr>
                <w:rFonts w:ascii="仿宋_GB2312" w:eastAsia="仿宋_GB2312" w:hAnsi="宋体"/>
                <w:szCs w:val="21"/>
              </w:rPr>
            </w:pPr>
            <w:r w:rsidRPr="00FE475F">
              <w:rPr>
                <w:rFonts w:ascii="仿宋_GB2312" w:eastAsia="仿宋_GB2312" w:hAnsi="宋体" w:hint="eastAsia"/>
                <w:szCs w:val="21"/>
              </w:rPr>
              <w:t>http://www.tzgyms.com</w:t>
            </w:r>
          </w:p>
        </w:tc>
      </w:tr>
      <w:tr w:rsidR="00F17F2C" w:rsidRPr="000E1D9A" w:rsidTr="00FF074A">
        <w:trPr>
          <w:cantSplit/>
          <w:trHeight w:hRule="exact" w:val="1149"/>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25</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泰州市乡土人才中级专业技术资格</w:t>
            </w:r>
          </w:p>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评审委员会</w:t>
            </w:r>
          </w:p>
        </w:tc>
        <w:tc>
          <w:tcPr>
            <w:tcW w:w="1275" w:type="dxa"/>
            <w:tcBorders>
              <w:top w:val="single" w:sz="4" w:space="0" w:color="auto"/>
              <w:left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Pr>
                <w:rFonts w:ascii="仿宋_GB2312" w:eastAsia="仿宋_GB2312" w:hAnsi="宋体" w:hint="eastAsia"/>
                <w:szCs w:val="21"/>
              </w:rPr>
              <w:t>市</w:t>
            </w:r>
            <w:proofErr w:type="gramStart"/>
            <w:r>
              <w:rPr>
                <w:rFonts w:ascii="仿宋_GB2312" w:eastAsia="仿宋_GB2312" w:hAnsi="宋体" w:hint="eastAsia"/>
                <w:szCs w:val="21"/>
              </w:rPr>
              <w:t>人社局</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4月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417" w:type="dxa"/>
            <w:tcBorders>
              <w:top w:val="single" w:sz="4" w:space="0" w:color="auto"/>
              <w:left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刘丽</w:t>
            </w:r>
          </w:p>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86606583</w:t>
            </w:r>
          </w:p>
        </w:tc>
        <w:tc>
          <w:tcPr>
            <w:tcW w:w="3544" w:type="dxa"/>
            <w:tcBorders>
              <w:top w:val="single" w:sz="4" w:space="0" w:color="auto"/>
              <w:left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szCs w:val="21"/>
              </w:rPr>
              <w:t>http://rsj.taizhou.gov.cn/</w:t>
            </w:r>
          </w:p>
        </w:tc>
      </w:tr>
      <w:tr w:rsidR="002C7634" w:rsidRPr="000E1D9A" w:rsidTr="00FF074A">
        <w:trPr>
          <w:cantSplit/>
          <w:trHeight w:hRule="exact" w:val="894"/>
        </w:trPr>
        <w:tc>
          <w:tcPr>
            <w:tcW w:w="568" w:type="dxa"/>
            <w:tcBorders>
              <w:top w:val="single" w:sz="4" w:space="0" w:color="auto"/>
              <w:left w:val="single" w:sz="4" w:space="0" w:color="auto"/>
              <w:bottom w:val="single" w:sz="4" w:space="0" w:color="auto"/>
              <w:right w:val="single" w:sz="4" w:space="0" w:color="auto"/>
            </w:tcBorders>
            <w:vAlign w:val="center"/>
          </w:tcPr>
          <w:p w:rsidR="002C7634" w:rsidRPr="000E1D9A" w:rsidRDefault="00FD3ECB"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26</w:t>
            </w:r>
          </w:p>
        </w:tc>
        <w:tc>
          <w:tcPr>
            <w:tcW w:w="3686" w:type="dxa"/>
            <w:tcBorders>
              <w:top w:val="single" w:sz="4" w:space="0" w:color="auto"/>
              <w:left w:val="single" w:sz="4" w:space="0" w:color="auto"/>
              <w:bottom w:val="single" w:sz="4" w:space="0" w:color="auto"/>
              <w:right w:val="single" w:sz="4" w:space="0" w:color="auto"/>
            </w:tcBorders>
            <w:vAlign w:val="center"/>
          </w:tcPr>
          <w:p w:rsidR="002C7634" w:rsidRPr="000E1D9A" w:rsidRDefault="002C7634"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泰州市质量专业中级专业</w:t>
            </w:r>
          </w:p>
          <w:p w:rsidR="002C7634" w:rsidRPr="000E1D9A" w:rsidRDefault="002C7634"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left w:val="single" w:sz="4" w:space="0" w:color="auto"/>
              <w:right w:val="single" w:sz="4" w:space="0" w:color="auto"/>
            </w:tcBorders>
            <w:vAlign w:val="center"/>
          </w:tcPr>
          <w:p w:rsidR="002C7634"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市市场监督管理局</w:t>
            </w:r>
          </w:p>
        </w:tc>
        <w:tc>
          <w:tcPr>
            <w:tcW w:w="851" w:type="dxa"/>
            <w:tcBorders>
              <w:top w:val="single" w:sz="4" w:space="0" w:color="auto"/>
              <w:left w:val="single" w:sz="4" w:space="0" w:color="auto"/>
              <w:bottom w:val="single" w:sz="4" w:space="0" w:color="auto"/>
              <w:right w:val="single" w:sz="4" w:space="0" w:color="auto"/>
            </w:tcBorders>
            <w:vAlign w:val="center"/>
          </w:tcPr>
          <w:p w:rsidR="002C7634" w:rsidRPr="000E1D9A" w:rsidRDefault="002C7634"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2C7634" w:rsidRPr="000E1D9A" w:rsidRDefault="002C7634"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2C7634" w:rsidRPr="000E1D9A" w:rsidRDefault="002C7634"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7634" w:rsidRPr="000E1D9A" w:rsidRDefault="002C7634"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417" w:type="dxa"/>
            <w:tcBorders>
              <w:left w:val="single" w:sz="4" w:space="0" w:color="auto"/>
              <w:right w:val="single" w:sz="4" w:space="0" w:color="auto"/>
            </w:tcBorders>
            <w:vAlign w:val="center"/>
          </w:tcPr>
          <w:p w:rsidR="002C7634"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顾婕86882061</w:t>
            </w:r>
          </w:p>
        </w:tc>
        <w:tc>
          <w:tcPr>
            <w:tcW w:w="3544" w:type="dxa"/>
            <w:tcBorders>
              <w:left w:val="single" w:sz="4" w:space="0" w:color="auto"/>
              <w:right w:val="single" w:sz="4" w:space="0" w:color="auto"/>
            </w:tcBorders>
            <w:vAlign w:val="center"/>
          </w:tcPr>
          <w:p w:rsidR="002C7634" w:rsidRPr="000E1D9A" w:rsidRDefault="00F17F2C" w:rsidP="002C7634">
            <w:pPr>
              <w:spacing w:line="260" w:lineRule="exact"/>
              <w:jc w:val="center"/>
              <w:rPr>
                <w:rFonts w:ascii="仿宋_GB2312" w:eastAsia="仿宋_GB2312" w:hAnsi="宋体"/>
                <w:szCs w:val="21"/>
              </w:rPr>
            </w:pPr>
            <w:r w:rsidRPr="000E1D9A">
              <w:rPr>
                <w:rFonts w:ascii="仿宋_GB2312" w:eastAsia="仿宋_GB2312" w:hAnsi="宋体" w:hint="eastAsia"/>
                <w:szCs w:val="21"/>
              </w:rPr>
              <w:t>http://</w:t>
            </w:r>
            <w:r w:rsidRPr="000E1D9A">
              <w:rPr>
                <w:rFonts w:ascii="仿宋_GB2312" w:eastAsia="仿宋_GB2312" w:hAnsi="宋体"/>
                <w:szCs w:val="21"/>
              </w:rPr>
              <w:t xml:space="preserve"> </w:t>
            </w:r>
            <w:r w:rsidRPr="000E1D9A">
              <w:rPr>
                <w:rFonts w:ascii="仿宋_GB2312" w:eastAsia="仿宋_GB2312" w:hAnsi="宋体" w:hint="eastAsia"/>
                <w:szCs w:val="21"/>
              </w:rPr>
              <w:t>scjgj</w:t>
            </w:r>
            <w:r w:rsidRPr="000E1D9A">
              <w:rPr>
                <w:rFonts w:ascii="仿宋_GB2312" w:eastAsia="仿宋_GB2312" w:hAnsi="宋体"/>
                <w:szCs w:val="21"/>
              </w:rPr>
              <w:t>.taizhou.gov.cn</w:t>
            </w:r>
            <w:r w:rsidRPr="000E1D9A">
              <w:rPr>
                <w:rFonts w:ascii="仿宋_GB2312" w:eastAsia="仿宋_GB2312" w:hAnsi="宋体" w:hint="eastAsia"/>
                <w:szCs w:val="21"/>
              </w:rPr>
              <w:t>/</w:t>
            </w:r>
          </w:p>
        </w:tc>
      </w:tr>
      <w:tr w:rsidR="00F17F2C" w:rsidRPr="000E1D9A" w:rsidTr="00B61049">
        <w:trPr>
          <w:cantSplit/>
          <w:trHeight w:hRule="exact" w:val="851"/>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27</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泰州市药学专业（药品）中级</w:t>
            </w:r>
          </w:p>
          <w:p w:rsidR="00F17F2C" w:rsidRPr="000E1D9A" w:rsidRDefault="00F17F2C" w:rsidP="00B61049">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市市场监督管理局</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w:t>
            </w:r>
            <w:bookmarkStart w:id="0" w:name="_GoBack"/>
            <w:bookmarkEnd w:id="0"/>
            <w:r w:rsidRPr="000E1D9A">
              <w:rPr>
                <w:rFonts w:ascii="仿宋_GB2312" w:eastAsia="仿宋_GB2312" w:hAnsi="宋体" w:hint="eastAsia"/>
                <w:szCs w:val="21"/>
              </w:rPr>
              <w:t>月</w:t>
            </w:r>
          </w:p>
        </w:tc>
        <w:tc>
          <w:tcPr>
            <w:tcW w:w="1417" w:type="dxa"/>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顾婕86882061</w:t>
            </w:r>
          </w:p>
        </w:tc>
        <w:tc>
          <w:tcPr>
            <w:tcW w:w="3544" w:type="dxa"/>
            <w:tcBorders>
              <w:left w:val="single" w:sz="4" w:space="0" w:color="auto"/>
              <w:bottom w:val="single" w:sz="4" w:space="0" w:color="auto"/>
              <w:right w:val="single" w:sz="4" w:space="0" w:color="auto"/>
            </w:tcBorders>
            <w:vAlign w:val="center"/>
          </w:tcPr>
          <w:p w:rsidR="00F17F2C" w:rsidRPr="000E1D9A" w:rsidRDefault="00F17F2C" w:rsidP="00C00C75">
            <w:pPr>
              <w:spacing w:line="260" w:lineRule="exact"/>
              <w:jc w:val="center"/>
              <w:rPr>
                <w:rFonts w:ascii="仿宋_GB2312" w:eastAsia="仿宋_GB2312" w:hAnsi="宋体"/>
                <w:szCs w:val="21"/>
              </w:rPr>
            </w:pPr>
            <w:r w:rsidRPr="000E1D9A">
              <w:rPr>
                <w:rFonts w:ascii="仿宋_GB2312" w:eastAsia="仿宋_GB2312" w:hAnsi="宋体" w:hint="eastAsia"/>
                <w:szCs w:val="21"/>
              </w:rPr>
              <w:t>http://</w:t>
            </w:r>
            <w:r w:rsidRPr="000E1D9A">
              <w:rPr>
                <w:rFonts w:ascii="仿宋_GB2312" w:eastAsia="仿宋_GB2312" w:hAnsi="宋体"/>
                <w:szCs w:val="21"/>
              </w:rPr>
              <w:t xml:space="preserve"> </w:t>
            </w:r>
            <w:r w:rsidRPr="000E1D9A">
              <w:rPr>
                <w:rFonts w:ascii="仿宋_GB2312" w:eastAsia="仿宋_GB2312" w:hAnsi="宋体" w:hint="eastAsia"/>
                <w:szCs w:val="21"/>
              </w:rPr>
              <w:t>scjgj</w:t>
            </w:r>
            <w:r w:rsidRPr="000E1D9A">
              <w:rPr>
                <w:rFonts w:ascii="仿宋_GB2312" w:eastAsia="仿宋_GB2312" w:hAnsi="宋体"/>
                <w:szCs w:val="21"/>
              </w:rPr>
              <w:t>.taizhou.gov.cn</w:t>
            </w:r>
            <w:r w:rsidRPr="000E1D9A">
              <w:rPr>
                <w:rFonts w:ascii="仿宋_GB2312" w:eastAsia="仿宋_GB2312" w:hAnsi="宋体" w:hint="eastAsia"/>
                <w:szCs w:val="21"/>
              </w:rPr>
              <w:t>/</w:t>
            </w:r>
          </w:p>
        </w:tc>
      </w:tr>
      <w:tr w:rsidR="00F17F2C" w:rsidRPr="000E1D9A" w:rsidTr="00B61049">
        <w:trPr>
          <w:cantSplit/>
          <w:trHeight w:hRule="exact" w:val="851"/>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28</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泰州市自然资源工程中级专业技术</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资格评审委员会</w:t>
            </w:r>
          </w:p>
        </w:tc>
        <w:tc>
          <w:tcPr>
            <w:tcW w:w="1275" w:type="dxa"/>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市自然资源和规划局</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Pr>
                <w:rFonts w:ascii="仿宋_GB2312" w:eastAsia="仿宋_GB2312" w:hAnsi="宋体" w:hint="eastAsia"/>
                <w:szCs w:val="21"/>
              </w:rPr>
              <w:t>7</w:t>
            </w:r>
            <w:r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Pr>
                <w:rFonts w:ascii="仿宋_GB2312" w:eastAsia="仿宋_GB2312" w:hAnsi="宋体" w:hint="eastAsia"/>
                <w:szCs w:val="21"/>
              </w:rPr>
              <w:t>8</w:t>
            </w:r>
            <w:r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Pr>
                <w:rFonts w:ascii="仿宋_GB2312" w:eastAsia="仿宋_GB2312" w:hAnsi="宋体" w:hint="eastAsia"/>
                <w:szCs w:val="21"/>
              </w:rPr>
              <w:t>8</w:t>
            </w:r>
            <w:r w:rsidRPr="000E1D9A">
              <w:rPr>
                <w:rFonts w:ascii="仿宋_GB2312" w:eastAsia="仿宋_GB2312" w:hAnsi="宋体" w:hint="eastAsia"/>
                <w:szCs w:val="21"/>
              </w:rPr>
              <w:t>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Pr>
                <w:rFonts w:ascii="仿宋_GB2312" w:eastAsia="仿宋_GB2312" w:hAnsi="宋体" w:hint="eastAsia"/>
                <w:szCs w:val="21"/>
              </w:rPr>
              <w:t>9</w:t>
            </w:r>
            <w:r w:rsidRPr="00A51783">
              <w:rPr>
                <w:rFonts w:ascii="仿宋_GB2312" w:eastAsia="仿宋_GB2312" w:hAnsi="宋体" w:hint="eastAsia"/>
                <w:szCs w:val="21"/>
              </w:rPr>
              <w:t>月</w:t>
            </w:r>
          </w:p>
        </w:tc>
        <w:tc>
          <w:tcPr>
            <w:tcW w:w="1417"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杨文君</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86881129</w:t>
            </w:r>
          </w:p>
        </w:tc>
        <w:tc>
          <w:tcPr>
            <w:tcW w:w="354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http://zrzy.jiangsu.gov.cn/tz/</w:t>
            </w:r>
          </w:p>
        </w:tc>
      </w:tr>
      <w:tr w:rsidR="00F17F2C" w:rsidRPr="000E1D9A" w:rsidTr="00B61049">
        <w:trPr>
          <w:cantSplit/>
          <w:trHeight w:hRule="exact" w:val="851"/>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29</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泰州市高校教师中级专业</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0489" w:type="dxa"/>
            <w:gridSpan w:val="8"/>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评审权已下放至各高校，具体时间各学校自主确定</w:t>
            </w:r>
          </w:p>
        </w:tc>
      </w:tr>
      <w:tr w:rsidR="00F17F2C" w:rsidRPr="000E1D9A" w:rsidTr="00B61049">
        <w:trPr>
          <w:cantSplit/>
          <w:trHeight w:val="694"/>
        </w:trPr>
        <w:tc>
          <w:tcPr>
            <w:tcW w:w="568"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30</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靖江市中小学幼儿园一级教师</w:t>
            </w:r>
          </w:p>
          <w:p w:rsidR="00F17F2C" w:rsidRPr="000E1D9A" w:rsidRDefault="00F17F2C" w:rsidP="00FF074A">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靖江市</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992"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559" w:type="dxa"/>
            <w:gridSpan w:val="2"/>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黄亦轩</w:t>
            </w:r>
            <w:proofErr w:type="gramEnd"/>
            <w:r w:rsidRPr="000E1D9A">
              <w:rPr>
                <w:rFonts w:ascii="仿宋_GB2312" w:eastAsia="仿宋_GB2312" w:hAnsi="宋体" w:hint="eastAsia"/>
                <w:szCs w:val="21"/>
              </w:rPr>
              <w:t>80292036</w:t>
            </w:r>
          </w:p>
        </w:tc>
        <w:tc>
          <w:tcPr>
            <w:tcW w:w="354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http://www.jsjjedu.com</w:t>
            </w:r>
          </w:p>
        </w:tc>
      </w:tr>
      <w:tr w:rsidR="00F17F2C" w:rsidRPr="000E1D9A" w:rsidTr="00B61049">
        <w:trPr>
          <w:cantSplit/>
          <w:trHeight w:hRule="exact" w:val="609"/>
        </w:trPr>
        <w:tc>
          <w:tcPr>
            <w:tcW w:w="568"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靖江市</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姚永锋</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89118221</w:t>
            </w:r>
          </w:p>
        </w:tc>
        <w:tc>
          <w:tcPr>
            <w:tcW w:w="354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B61049">
        <w:trPr>
          <w:cantSplit/>
          <w:trHeight w:val="635"/>
        </w:trPr>
        <w:tc>
          <w:tcPr>
            <w:tcW w:w="568" w:type="dxa"/>
            <w:vMerge w:val="restart"/>
            <w:tcBorders>
              <w:top w:val="single" w:sz="4" w:space="0" w:color="auto"/>
              <w:left w:val="single" w:sz="4" w:space="0" w:color="auto"/>
              <w:right w:val="single" w:sz="4" w:space="0" w:color="auto"/>
            </w:tcBorders>
            <w:vAlign w:val="center"/>
          </w:tcPr>
          <w:p w:rsidR="00F17F2C" w:rsidRPr="00B62E2A" w:rsidRDefault="00F17F2C" w:rsidP="00540410">
            <w:pPr>
              <w:spacing w:line="260" w:lineRule="exact"/>
              <w:jc w:val="center"/>
              <w:rPr>
                <w:rFonts w:ascii="仿宋_GB2312" w:eastAsia="仿宋_GB2312" w:hAnsi="宋体"/>
                <w:szCs w:val="21"/>
              </w:rPr>
            </w:pPr>
            <w:r>
              <w:rPr>
                <w:rFonts w:ascii="仿宋_GB2312" w:eastAsia="仿宋_GB2312" w:hAnsi="宋体" w:hint="eastAsia"/>
                <w:szCs w:val="21"/>
              </w:rPr>
              <w:t>31</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兴化市中小学幼儿园一级教师</w:t>
            </w:r>
          </w:p>
          <w:p w:rsidR="00F17F2C" w:rsidRPr="000E1D9A" w:rsidRDefault="00F17F2C" w:rsidP="00FF074A">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兴化市</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992"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559" w:type="dxa"/>
            <w:gridSpan w:val="2"/>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朱正林83228385</w:t>
            </w:r>
          </w:p>
        </w:tc>
        <w:tc>
          <w:tcPr>
            <w:tcW w:w="3544" w:type="dxa"/>
            <w:vMerge w:val="restart"/>
            <w:tcBorders>
              <w:top w:val="single" w:sz="4" w:space="0" w:color="auto"/>
              <w:left w:val="single" w:sz="4" w:space="0" w:color="auto"/>
              <w:right w:val="single" w:sz="4" w:space="0" w:color="auto"/>
            </w:tcBorders>
            <w:vAlign w:val="center"/>
          </w:tcPr>
          <w:p w:rsidR="00F17F2C" w:rsidRPr="00B62E2A" w:rsidRDefault="00F17F2C" w:rsidP="00540410">
            <w:pPr>
              <w:spacing w:line="260" w:lineRule="exact"/>
              <w:jc w:val="center"/>
              <w:rPr>
                <w:rFonts w:ascii="仿宋_GB2312" w:eastAsia="仿宋_GB2312" w:hAnsi="宋体"/>
                <w:szCs w:val="21"/>
              </w:rPr>
            </w:pPr>
            <w:r w:rsidRPr="00B62E2A">
              <w:rPr>
                <w:rFonts w:ascii="仿宋_GB2312" w:eastAsia="仿宋_GB2312" w:hAnsi="宋体" w:hint="eastAsia"/>
                <w:szCs w:val="21"/>
              </w:rPr>
              <w:t>http://www.xhedu.cn</w:t>
            </w:r>
          </w:p>
        </w:tc>
      </w:tr>
      <w:tr w:rsidR="00F17F2C" w:rsidRPr="000E1D9A" w:rsidTr="00B61049">
        <w:trPr>
          <w:cantSplit/>
          <w:trHeight w:hRule="exact" w:val="632"/>
        </w:trPr>
        <w:tc>
          <w:tcPr>
            <w:tcW w:w="568"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兴化市</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陈银兵</w:t>
            </w:r>
            <w:proofErr w:type="gramEnd"/>
            <w:r w:rsidRPr="000E1D9A">
              <w:rPr>
                <w:rFonts w:ascii="仿宋_GB2312" w:eastAsia="仿宋_GB2312" w:hAnsi="宋体" w:hint="eastAsia"/>
                <w:szCs w:val="21"/>
              </w:rPr>
              <w:t>83242863</w:t>
            </w:r>
          </w:p>
        </w:tc>
        <w:tc>
          <w:tcPr>
            <w:tcW w:w="354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B61049">
        <w:trPr>
          <w:cantSplit/>
          <w:trHeight w:val="639"/>
        </w:trPr>
        <w:tc>
          <w:tcPr>
            <w:tcW w:w="568"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lastRenderedPageBreak/>
              <w:t>32</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姜堰区中小学幼儿园一级教师</w:t>
            </w:r>
          </w:p>
          <w:p w:rsidR="00F17F2C" w:rsidRPr="000E1D9A" w:rsidRDefault="00F17F2C" w:rsidP="00FF074A">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姜堰区</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992"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559" w:type="dxa"/>
            <w:gridSpan w:val="2"/>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徐旭</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88869409</w:t>
            </w:r>
          </w:p>
        </w:tc>
        <w:tc>
          <w:tcPr>
            <w:tcW w:w="354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hyperlink r:id="rId7" w:history="1">
              <w:r w:rsidRPr="000E1D9A">
                <w:rPr>
                  <w:rFonts w:ascii="仿宋_GB2312" w:eastAsia="仿宋_GB2312" w:hAnsi="宋体"/>
                  <w:szCs w:val="21"/>
                </w:rPr>
                <w:t>http://www.jiangyan.gov.cn/col/col53107/index.html</w:t>
              </w:r>
            </w:hyperlink>
          </w:p>
        </w:tc>
      </w:tr>
      <w:tr w:rsidR="00F17F2C" w:rsidRPr="000E1D9A" w:rsidTr="00B61049">
        <w:trPr>
          <w:cantSplit/>
          <w:trHeight w:hRule="exact" w:val="579"/>
        </w:trPr>
        <w:tc>
          <w:tcPr>
            <w:tcW w:w="568"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姜堰区</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钱海燕88088515</w:t>
            </w:r>
          </w:p>
        </w:tc>
        <w:tc>
          <w:tcPr>
            <w:tcW w:w="354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B61049">
        <w:trPr>
          <w:cantSplit/>
          <w:trHeight w:val="555"/>
        </w:trPr>
        <w:tc>
          <w:tcPr>
            <w:tcW w:w="568"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33</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海陵区中小学幼儿园一级教师</w:t>
            </w:r>
          </w:p>
          <w:p w:rsidR="00F17F2C" w:rsidRPr="000E1D9A" w:rsidRDefault="00F17F2C" w:rsidP="00FF074A">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海陵区</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992"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559" w:type="dxa"/>
            <w:gridSpan w:val="2"/>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程悦</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86227765</w:t>
            </w:r>
          </w:p>
        </w:tc>
        <w:tc>
          <w:tcPr>
            <w:tcW w:w="354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http://www.hlzhjy.net</w:t>
            </w:r>
          </w:p>
        </w:tc>
      </w:tr>
      <w:tr w:rsidR="00F17F2C" w:rsidRPr="000E1D9A" w:rsidTr="00B61049">
        <w:trPr>
          <w:cantSplit/>
          <w:trHeight w:hRule="exact" w:val="537"/>
        </w:trPr>
        <w:tc>
          <w:tcPr>
            <w:tcW w:w="568" w:type="dxa"/>
            <w:vMerge/>
            <w:tcBorders>
              <w:left w:val="single" w:sz="4" w:space="0" w:color="auto"/>
              <w:bottom w:val="single" w:sz="4" w:space="0" w:color="auto"/>
              <w:right w:val="single" w:sz="4" w:space="0" w:color="auto"/>
            </w:tcBorders>
            <w:vAlign w:val="center"/>
          </w:tcPr>
          <w:p w:rsidR="00F17F2C" w:rsidRPr="00421A0F"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421A0F"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海陵区</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苗晓梅</w:t>
            </w:r>
            <w:proofErr w:type="gramEnd"/>
            <w:r w:rsidRPr="000E1D9A">
              <w:rPr>
                <w:rFonts w:ascii="仿宋_GB2312" w:eastAsia="仿宋_GB2312" w:hAnsi="宋体" w:hint="eastAsia"/>
                <w:szCs w:val="21"/>
              </w:rPr>
              <w:t>86998278</w:t>
            </w:r>
          </w:p>
        </w:tc>
        <w:tc>
          <w:tcPr>
            <w:tcW w:w="3544" w:type="dxa"/>
            <w:vMerge/>
            <w:tcBorders>
              <w:left w:val="single" w:sz="4" w:space="0" w:color="auto"/>
              <w:bottom w:val="single" w:sz="4" w:space="0" w:color="auto"/>
              <w:right w:val="single" w:sz="4" w:space="0" w:color="auto"/>
            </w:tcBorders>
            <w:vAlign w:val="center"/>
          </w:tcPr>
          <w:p w:rsidR="00F17F2C" w:rsidRPr="00421A0F" w:rsidRDefault="00F17F2C" w:rsidP="00540410">
            <w:pPr>
              <w:spacing w:line="260" w:lineRule="exact"/>
              <w:jc w:val="center"/>
              <w:rPr>
                <w:rFonts w:ascii="仿宋_GB2312" w:eastAsia="仿宋_GB2312" w:hAnsi="宋体"/>
                <w:szCs w:val="21"/>
              </w:rPr>
            </w:pPr>
          </w:p>
        </w:tc>
      </w:tr>
      <w:tr w:rsidR="00F17F2C" w:rsidRPr="000E1D9A" w:rsidTr="00B61049">
        <w:trPr>
          <w:cantSplit/>
          <w:trHeight w:val="695"/>
        </w:trPr>
        <w:tc>
          <w:tcPr>
            <w:tcW w:w="568"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34</w:t>
            </w:r>
          </w:p>
        </w:tc>
        <w:tc>
          <w:tcPr>
            <w:tcW w:w="3686"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高港区中小学（幼儿园）一级教师</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高港区</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992"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559" w:type="dxa"/>
            <w:gridSpan w:val="2"/>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羊宏生86966060</w:t>
            </w:r>
          </w:p>
        </w:tc>
        <w:tc>
          <w:tcPr>
            <w:tcW w:w="354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http://www.ggedu.cn</w:t>
            </w:r>
          </w:p>
        </w:tc>
      </w:tr>
      <w:tr w:rsidR="00F17F2C" w:rsidRPr="000E1D9A" w:rsidTr="00B61049">
        <w:trPr>
          <w:cantSplit/>
          <w:trHeight w:hRule="exact" w:val="607"/>
        </w:trPr>
        <w:tc>
          <w:tcPr>
            <w:tcW w:w="568"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高港区</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卜琴</w:t>
            </w:r>
            <w:proofErr w:type="gramEnd"/>
            <w:r w:rsidRPr="000E1D9A">
              <w:rPr>
                <w:rFonts w:ascii="仿宋_GB2312" w:eastAsia="仿宋_GB2312" w:hAnsi="宋体"/>
                <w:szCs w:val="21"/>
              </w:rPr>
              <w:t>13401230066</w:t>
            </w:r>
          </w:p>
        </w:tc>
        <w:tc>
          <w:tcPr>
            <w:tcW w:w="354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B61049">
        <w:trPr>
          <w:cantSplit/>
          <w:trHeight w:val="689"/>
        </w:trPr>
        <w:tc>
          <w:tcPr>
            <w:tcW w:w="568" w:type="dxa"/>
            <w:vMerge w:val="restart"/>
            <w:tcBorders>
              <w:top w:val="single" w:sz="4" w:space="0" w:color="auto"/>
              <w:left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3</w:t>
            </w:r>
            <w:r>
              <w:rPr>
                <w:rFonts w:ascii="仿宋_GB2312" w:eastAsia="仿宋_GB2312" w:hAnsi="宋体" w:hint="eastAsia"/>
                <w:szCs w:val="21"/>
              </w:rPr>
              <w:t>5</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高新区中小学幼儿园一级教师</w:t>
            </w:r>
          </w:p>
          <w:p w:rsidR="00F17F2C" w:rsidRPr="00C02603" w:rsidRDefault="00F17F2C" w:rsidP="00FF074A">
            <w:pPr>
              <w:spacing w:line="260" w:lineRule="exact"/>
              <w:jc w:val="center"/>
              <w:rPr>
                <w:rFonts w:ascii="仿宋_GB2312" w:eastAsia="仿宋_GB2312" w:hAnsi="宋体"/>
                <w:szCs w:val="21"/>
              </w:rPr>
            </w:pPr>
            <w:r w:rsidRPr="00C02603">
              <w:rPr>
                <w:rFonts w:ascii="仿宋_GB2312" w:eastAsia="仿宋_GB2312" w:hAnsi="宋体" w:hint="eastAsia"/>
                <w:szCs w:val="21"/>
              </w:rPr>
              <w:t>专业技术资格评审委员会</w:t>
            </w: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高新区</w:t>
            </w:r>
          </w:p>
          <w:p w:rsidR="00F17F2C" w:rsidRPr="00C02603" w:rsidRDefault="00F17F2C" w:rsidP="00540410">
            <w:pPr>
              <w:spacing w:line="260" w:lineRule="exact"/>
              <w:jc w:val="center"/>
              <w:rPr>
                <w:rFonts w:ascii="仿宋_GB2312" w:eastAsia="仿宋_GB2312" w:hAnsi="宋体"/>
                <w:szCs w:val="21"/>
              </w:rPr>
            </w:pPr>
            <w:proofErr w:type="gramStart"/>
            <w:r w:rsidRPr="00C02603">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8月</w:t>
            </w:r>
          </w:p>
        </w:tc>
        <w:tc>
          <w:tcPr>
            <w:tcW w:w="1134" w:type="dxa"/>
            <w:vMerge w:val="restart"/>
            <w:tcBorders>
              <w:top w:val="single" w:sz="4" w:space="0" w:color="auto"/>
              <w:left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9月</w:t>
            </w:r>
          </w:p>
        </w:tc>
        <w:tc>
          <w:tcPr>
            <w:tcW w:w="992" w:type="dxa"/>
            <w:vMerge w:val="restart"/>
            <w:tcBorders>
              <w:top w:val="single" w:sz="4" w:space="0" w:color="auto"/>
              <w:left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9月</w:t>
            </w:r>
          </w:p>
        </w:tc>
        <w:tc>
          <w:tcPr>
            <w:tcW w:w="1559" w:type="dxa"/>
            <w:gridSpan w:val="2"/>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王云</w:t>
            </w:r>
          </w:p>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89690235</w:t>
            </w:r>
          </w:p>
        </w:tc>
        <w:tc>
          <w:tcPr>
            <w:tcW w:w="3544" w:type="dxa"/>
            <w:vMerge w:val="restart"/>
            <w:tcBorders>
              <w:top w:val="single" w:sz="4" w:space="0" w:color="auto"/>
              <w:left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http://www.cmcte.com.cn</w:t>
            </w:r>
          </w:p>
        </w:tc>
      </w:tr>
      <w:tr w:rsidR="00F17F2C" w:rsidRPr="00C02603" w:rsidTr="00B61049">
        <w:trPr>
          <w:cantSplit/>
          <w:trHeight w:hRule="exact" w:val="689"/>
        </w:trPr>
        <w:tc>
          <w:tcPr>
            <w:tcW w:w="568"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高新区</w:t>
            </w:r>
          </w:p>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bottom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王昊</w:t>
            </w:r>
          </w:p>
          <w:p w:rsidR="00F17F2C" w:rsidRPr="00C02603" w:rsidRDefault="00F17F2C" w:rsidP="00540410">
            <w:pPr>
              <w:spacing w:line="260" w:lineRule="exact"/>
              <w:jc w:val="center"/>
              <w:rPr>
                <w:rFonts w:ascii="仿宋_GB2312" w:eastAsia="仿宋_GB2312" w:hAnsi="宋体"/>
                <w:szCs w:val="21"/>
              </w:rPr>
            </w:pPr>
            <w:r w:rsidRPr="00C02603">
              <w:rPr>
                <w:rFonts w:ascii="仿宋_GB2312" w:eastAsia="仿宋_GB2312" w:hAnsi="宋体" w:hint="eastAsia"/>
                <w:szCs w:val="21"/>
              </w:rPr>
              <w:t>89690509</w:t>
            </w:r>
          </w:p>
        </w:tc>
        <w:tc>
          <w:tcPr>
            <w:tcW w:w="3544" w:type="dxa"/>
            <w:vMerge/>
            <w:tcBorders>
              <w:left w:val="single" w:sz="4" w:space="0" w:color="auto"/>
              <w:bottom w:val="single" w:sz="4" w:space="0" w:color="auto"/>
              <w:right w:val="single" w:sz="4" w:space="0" w:color="auto"/>
            </w:tcBorders>
            <w:vAlign w:val="center"/>
          </w:tcPr>
          <w:p w:rsidR="00F17F2C" w:rsidRPr="00C02603" w:rsidRDefault="00F17F2C" w:rsidP="00540410">
            <w:pPr>
              <w:spacing w:line="260" w:lineRule="exact"/>
              <w:jc w:val="center"/>
              <w:rPr>
                <w:rFonts w:ascii="仿宋_GB2312" w:eastAsia="仿宋_GB2312" w:hAnsi="宋体"/>
                <w:szCs w:val="21"/>
              </w:rPr>
            </w:pPr>
          </w:p>
        </w:tc>
      </w:tr>
      <w:tr w:rsidR="00F17F2C" w:rsidRPr="000E1D9A" w:rsidTr="00B61049">
        <w:trPr>
          <w:cantSplit/>
          <w:trHeight w:val="701"/>
        </w:trPr>
        <w:tc>
          <w:tcPr>
            <w:tcW w:w="568"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36</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泰兴市中小学幼儿园高级教师</w:t>
            </w:r>
          </w:p>
          <w:p w:rsidR="00F17F2C" w:rsidRPr="000E1D9A" w:rsidRDefault="00F17F2C" w:rsidP="00FF074A">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992"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10月</w:t>
            </w:r>
          </w:p>
        </w:tc>
        <w:tc>
          <w:tcPr>
            <w:tcW w:w="1559" w:type="dxa"/>
            <w:gridSpan w:val="2"/>
            <w:tcBorders>
              <w:top w:val="single" w:sz="4" w:space="0" w:color="auto"/>
              <w:left w:val="single" w:sz="4" w:space="0" w:color="auto"/>
              <w:right w:val="single" w:sz="4" w:space="0" w:color="auto"/>
            </w:tcBorders>
            <w:shd w:val="clear" w:color="auto" w:fill="auto"/>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刘磊</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87662686</w:t>
            </w:r>
          </w:p>
        </w:tc>
        <w:tc>
          <w:tcPr>
            <w:tcW w:w="3544"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hyperlink r:id="rId8" w:history="1">
              <w:r w:rsidRPr="00596469">
                <w:rPr>
                  <w:rFonts w:ascii="仿宋_GB2312" w:eastAsia="仿宋_GB2312" w:hAnsi="宋体"/>
                  <w:szCs w:val="21"/>
                </w:rPr>
                <w:t>http://www.taixing.gov.cn/col/</w:t>
              </w:r>
            </w:hyperlink>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szCs w:val="21"/>
              </w:rPr>
              <w:t>col11433/index.html</w:t>
            </w:r>
          </w:p>
        </w:tc>
      </w:tr>
      <w:tr w:rsidR="00F17F2C" w:rsidRPr="000E1D9A" w:rsidTr="00B61049">
        <w:trPr>
          <w:cantSplit/>
          <w:trHeight w:hRule="exact" w:val="724"/>
        </w:trPr>
        <w:tc>
          <w:tcPr>
            <w:tcW w:w="568"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275"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right w:val="single" w:sz="4" w:space="0" w:color="auto"/>
            </w:tcBorders>
            <w:shd w:val="clear" w:color="auto" w:fill="auto"/>
            <w:vAlign w:val="center"/>
          </w:tcPr>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曹卫栋</w:t>
            </w:r>
            <w:proofErr w:type="gramEnd"/>
            <w:r w:rsidRPr="000E1D9A">
              <w:rPr>
                <w:rFonts w:ascii="仿宋_GB2312" w:eastAsia="仿宋_GB2312" w:hAnsi="宋体" w:hint="eastAsia"/>
                <w:szCs w:val="21"/>
              </w:rPr>
              <w:t>87728131</w:t>
            </w:r>
          </w:p>
        </w:tc>
        <w:tc>
          <w:tcPr>
            <w:tcW w:w="3544"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B61049">
        <w:trPr>
          <w:cantSplit/>
          <w:trHeight w:val="723"/>
        </w:trPr>
        <w:tc>
          <w:tcPr>
            <w:tcW w:w="568" w:type="dxa"/>
            <w:vMerge w:val="restart"/>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37</w:t>
            </w:r>
          </w:p>
        </w:tc>
        <w:tc>
          <w:tcPr>
            <w:tcW w:w="3686" w:type="dxa"/>
            <w:vMerge w:val="restart"/>
            <w:tcBorders>
              <w:top w:val="single" w:sz="4" w:space="0" w:color="auto"/>
              <w:left w:val="single" w:sz="4" w:space="0" w:color="auto"/>
              <w:right w:val="single" w:sz="4" w:space="0" w:color="auto"/>
            </w:tcBorders>
            <w:vAlign w:val="center"/>
          </w:tcPr>
          <w:p w:rsidR="00F17F2C"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泰兴市中小学幼儿园一级教师</w:t>
            </w:r>
          </w:p>
          <w:p w:rsidR="00F17F2C" w:rsidRPr="000E1D9A" w:rsidRDefault="00F17F2C" w:rsidP="00FF074A">
            <w:pPr>
              <w:spacing w:line="260" w:lineRule="exact"/>
              <w:jc w:val="center"/>
              <w:rPr>
                <w:rFonts w:ascii="仿宋_GB2312" w:eastAsia="仿宋_GB2312" w:hAnsi="宋体"/>
                <w:szCs w:val="21"/>
              </w:rPr>
            </w:pPr>
            <w:r w:rsidRPr="000E1D9A">
              <w:rPr>
                <w:rFonts w:ascii="仿宋_GB2312" w:eastAsia="仿宋_GB2312" w:hAnsi="宋体" w:hint="eastAsia"/>
                <w:szCs w:val="21"/>
              </w:rPr>
              <w:t>专业技术资格评审委员会</w:t>
            </w:r>
          </w:p>
        </w:tc>
        <w:tc>
          <w:tcPr>
            <w:tcW w:w="1275" w:type="dxa"/>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right w:val="single" w:sz="4" w:space="0" w:color="auto"/>
            </w:tcBorders>
            <w:shd w:val="clear" w:color="auto" w:fill="auto"/>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刘磊</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87662686</w:t>
            </w:r>
          </w:p>
        </w:tc>
        <w:tc>
          <w:tcPr>
            <w:tcW w:w="3544" w:type="dxa"/>
            <w:vMerge/>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B61049">
        <w:trPr>
          <w:cantSplit/>
          <w:trHeight w:hRule="exact" w:val="697"/>
        </w:trPr>
        <w:tc>
          <w:tcPr>
            <w:tcW w:w="568"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3686"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275" w:type="dxa"/>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教育局</w:t>
            </w:r>
          </w:p>
        </w:tc>
        <w:tc>
          <w:tcPr>
            <w:tcW w:w="851"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13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992"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c>
          <w:tcPr>
            <w:tcW w:w="1559" w:type="dxa"/>
            <w:gridSpan w:val="2"/>
            <w:tcBorders>
              <w:left w:val="single" w:sz="4" w:space="0" w:color="auto"/>
              <w:right w:val="single" w:sz="4" w:space="0" w:color="auto"/>
            </w:tcBorders>
            <w:shd w:val="clear" w:color="auto" w:fill="auto"/>
            <w:vAlign w:val="center"/>
          </w:tcPr>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曹卫栋</w:t>
            </w:r>
            <w:proofErr w:type="gramEnd"/>
            <w:r w:rsidRPr="000E1D9A">
              <w:rPr>
                <w:rFonts w:ascii="仿宋_GB2312" w:eastAsia="仿宋_GB2312" w:hAnsi="宋体" w:hint="eastAsia"/>
                <w:szCs w:val="21"/>
              </w:rPr>
              <w:t>87728131</w:t>
            </w:r>
          </w:p>
        </w:tc>
        <w:tc>
          <w:tcPr>
            <w:tcW w:w="3544" w:type="dxa"/>
            <w:vMerge/>
            <w:tcBorders>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p>
        </w:tc>
      </w:tr>
      <w:tr w:rsidR="00F17F2C" w:rsidRPr="000E1D9A" w:rsidTr="0078426F">
        <w:trPr>
          <w:cantSplit/>
          <w:trHeight w:hRule="exact" w:val="888"/>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38</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泰兴市工业工程中级专业</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w:t>
            </w:r>
          </w:p>
          <w:p w:rsidR="00F17F2C" w:rsidRPr="000E1D9A" w:rsidRDefault="00F17F2C" w:rsidP="00540410">
            <w:pPr>
              <w:spacing w:line="260" w:lineRule="exact"/>
              <w:jc w:val="center"/>
              <w:rPr>
                <w:rFonts w:ascii="仿宋_GB2312" w:eastAsia="仿宋_GB2312" w:hAnsi="宋体"/>
                <w:szCs w:val="21"/>
              </w:rPr>
            </w:pPr>
            <w:proofErr w:type="gramStart"/>
            <w:r w:rsidRPr="000E1D9A">
              <w:rPr>
                <w:rFonts w:ascii="仿宋_GB2312" w:eastAsia="仿宋_GB2312" w:hAnsi="宋体" w:hint="eastAsia"/>
                <w:szCs w:val="21"/>
              </w:rPr>
              <w:t>人社局</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559" w:type="dxa"/>
            <w:gridSpan w:val="2"/>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刘磊</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87662686</w:t>
            </w:r>
          </w:p>
        </w:tc>
        <w:tc>
          <w:tcPr>
            <w:tcW w:w="3544"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http://www.txrsks.gov.cn</w:t>
            </w:r>
          </w:p>
        </w:tc>
      </w:tr>
      <w:tr w:rsidR="00F17F2C" w:rsidRPr="000E1D9A" w:rsidTr="00596469">
        <w:trPr>
          <w:cantSplit/>
          <w:trHeight w:hRule="exact" w:val="832"/>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39</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泰兴市建设工程中级专业</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住建局</w:t>
            </w:r>
          </w:p>
        </w:tc>
        <w:tc>
          <w:tcPr>
            <w:tcW w:w="851"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5月</w:t>
            </w:r>
          </w:p>
        </w:tc>
        <w:tc>
          <w:tcPr>
            <w:tcW w:w="1134"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992" w:type="dxa"/>
            <w:tcBorders>
              <w:top w:val="single" w:sz="4" w:space="0" w:color="auto"/>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559" w:type="dxa"/>
            <w:gridSpan w:val="2"/>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朱薇</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87633640</w:t>
            </w:r>
          </w:p>
        </w:tc>
        <w:tc>
          <w:tcPr>
            <w:tcW w:w="3544" w:type="dxa"/>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hyperlink r:id="rId9" w:history="1">
              <w:r w:rsidRPr="00596469">
                <w:rPr>
                  <w:rFonts w:ascii="仿宋_GB2312" w:eastAsia="仿宋_GB2312" w:hAnsi="宋体"/>
                  <w:szCs w:val="21"/>
                </w:rPr>
                <w:t>http://www.taixing.gov.cn/col/</w:t>
              </w:r>
            </w:hyperlink>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szCs w:val="21"/>
              </w:rPr>
              <w:t>col11447/index.html</w:t>
            </w:r>
          </w:p>
        </w:tc>
      </w:tr>
      <w:tr w:rsidR="00F17F2C" w:rsidRPr="000E1D9A" w:rsidTr="006D6BA5">
        <w:trPr>
          <w:cantSplit/>
          <w:trHeight w:hRule="exact" w:val="861"/>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lastRenderedPageBreak/>
              <w:t>40</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泰兴市农业系列中级专业</w:t>
            </w:r>
          </w:p>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技术资格评审委员会</w:t>
            </w:r>
          </w:p>
        </w:tc>
        <w:tc>
          <w:tcPr>
            <w:tcW w:w="1275" w:type="dxa"/>
            <w:tcBorders>
              <w:left w:val="single" w:sz="4" w:space="0" w:color="auto"/>
              <w:right w:val="single" w:sz="4" w:space="0" w:color="auto"/>
            </w:tcBorders>
            <w:vAlign w:val="center"/>
          </w:tcPr>
          <w:p w:rsidR="00F17F2C" w:rsidRPr="000E1D9A" w:rsidRDefault="00F17F2C" w:rsidP="00882570">
            <w:pPr>
              <w:spacing w:line="260" w:lineRule="exact"/>
              <w:jc w:val="center"/>
              <w:rPr>
                <w:rFonts w:ascii="仿宋_GB2312" w:eastAsia="仿宋_GB2312" w:hAnsi="宋体"/>
                <w:szCs w:val="21"/>
              </w:rPr>
            </w:pPr>
            <w:r w:rsidRPr="000E1D9A">
              <w:rPr>
                <w:rFonts w:ascii="仿宋_GB2312" w:eastAsia="仿宋_GB2312" w:hAnsi="宋体" w:hint="eastAsia"/>
                <w:szCs w:val="21"/>
              </w:rPr>
              <w:t>泰兴农业</w:t>
            </w:r>
          </w:p>
          <w:p w:rsidR="00F17F2C" w:rsidRPr="000E1D9A" w:rsidRDefault="00F17F2C" w:rsidP="00882570">
            <w:pPr>
              <w:spacing w:line="260" w:lineRule="exact"/>
              <w:jc w:val="center"/>
              <w:rPr>
                <w:rFonts w:ascii="仿宋_GB2312" w:eastAsia="仿宋_GB2312" w:hAnsi="宋体"/>
                <w:szCs w:val="21"/>
              </w:rPr>
            </w:pPr>
            <w:r w:rsidRPr="000E1D9A">
              <w:rPr>
                <w:rFonts w:ascii="仿宋_GB2312" w:eastAsia="仿宋_GB2312" w:hAnsi="宋体" w:hint="eastAsia"/>
                <w:szCs w:val="21"/>
              </w:rPr>
              <w:t>农村局</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559" w:type="dxa"/>
            <w:gridSpan w:val="2"/>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成玲玲80223898</w:t>
            </w:r>
          </w:p>
        </w:tc>
        <w:tc>
          <w:tcPr>
            <w:tcW w:w="3544" w:type="dxa"/>
            <w:tcBorders>
              <w:left w:val="single" w:sz="4" w:space="0" w:color="auto"/>
              <w:right w:val="single" w:sz="4" w:space="0" w:color="auto"/>
            </w:tcBorders>
            <w:vAlign w:val="center"/>
          </w:tcPr>
          <w:p w:rsidR="00F17F2C" w:rsidRPr="000E1D9A" w:rsidRDefault="00F17F2C" w:rsidP="00540410">
            <w:pPr>
              <w:spacing w:line="260" w:lineRule="exact"/>
              <w:jc w:val="center"/>
              <w:rPr>
                <w:rFonts w:ascii="仿宋_GB2312" w:eastAsia="仿宋_GB2312" w:hAnsi="宋体"/>
                <w:szCs w:val="21"/>
              </w:rPr>
            </w:pPr>
            <w:r w:rsidRPr="000E1D9A">
              <w:rPr>
                <w:rFonts w:ascii="仿宋_GB2312" w:eastAsia="仿宋_GB2312" w:hAnsi="宋体" w:hint="eastAsia"/>
                <w:szCs w:val="21"/>
              </w:rPr>
              <w:t>http://ww</w:t>
            </w:r>
            <w:r w:rsidRPr="000E1D9A">
              <w:rPr>
                <w:rFonts w:ascii="仿宋_GB2312" w:eastAsia="仿宋_GB2312" w:hAnsi="宋体"/>
                <w:szCs w:val="21"/>
              </w:rPr>
              <w:t>w.txagri.gov.cn</w:t>
            </w:r>
          </w:p>
        </w:tc>
      </w:tr>
      <w:tr w:rsidR="00F17F2C" w:rsidRPr="000E1D9A" w:rsidTr="00B61049">
        <w:trPr>
          <w:cantSplit/>
          <w:trHeight w:hRule="exact" w:val="780"/>
        </w:trPr>
        <w:tc>
          <w:tcPr>
            <w:tcW w:w="568" w:type="dxa"/>
            <w:tcBorders>
              <w:top w:val="single" w:sz="4" w:space="0" w:color="auto"/>
              <w:left w:val="single" w:sz="4" w:space="0" w:color="auto"/>
              <w:bottom w:val="single" w:sz="4" w:space="0" w:color="auto"/>
              <w:right w:val="single" w:sz="4" w:space="0" w:color="auto"/>
            </w:tcBorders>
            <w:vAlign w:val="center"/>
          </w:tcPr>
          <w:p w:rsidR="00F17F2C" w:rsidRDefault="00F17F2C" w:rsidP="003949F2">
            <w:pPr>
              <w:spacing w:line="260" w:lineRule="exact"/>
              <w:jc w:val="center"/>
              <w:rPr>
                <w:rFonts w:ascii="仿宋_GB2312" w:eastAsia="仿宋_GB2312" w:hAnsi="宋体"/>
                <w:szCs w:val="21"/>
              </w:rPr>
            </w:pPr>
            <w:r>
              <w:rPr>
                <w:rFonts w:ascii="仿宋_GB2312" w:eastAsia="仿宋_GB2312" w:hAnsi="宋体" w:hint="eastAsia"/>
                <w:szCs w:val="21"/>
              </w:rPr>
              <w:t>41</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江苏兴达钢帘线股份有限公司机械</w:t>
            </w:r>
          </w:p>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工程中级专业技术资格评审委员会</w:t>
            </w:r>
          </w:p>
        </w:tc>
        <w:tc>
          <w:tcPr>
            <w:tcW w:w="1275" w:type="dxa"/>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4月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559" w:type="dxa"/>
            <w:gridSpan w:val="2"/>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徐文婉</w:t>
            </w:r>
          </w:p>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szCs w:val="21"/>
              </w:rPr>
              <w:t>80956989</w:t>
            </w:r>
          </w:p>
        </w:tc>
        <w:tc>
          <w:tcPr>
            <w:tcW w:w="3544" w:type="dxa"/>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http</w:t>
            </w:r>
            <w:r w:rsidRPr="000E1D9A">
              <w:rPr>
                <w:rFonts w:ascii="仿宋_GB2312" w:eastAsia="仿宋_GB2312" w:hAnsi="宋体"/>
                <w:szCs w:val="21"/>
              </w:rPr>
              <w:t>://www.xingda.com.cn</w:t>
            </w:r>
          </w:p>
        </w:tc>
      </w:tr>
      <w:tr w:rsidR="00F17F2C" w:rsidRPr="000E1D9A" w:rsidTr="0098369B">
        <w:trPr>
          <w:cantSplit/>
          <w:trHeight w:hRule="exact" w:val="780"/>
        </w:trPr>
        <w:tc>
          <w:tcPr>
            <w:tcW w:w="568" w:type="dxa"/>
            <w:tcBorders>
              <w:top w:val="single" w:sz="4" w:space="0" w:color="auto"/>
              <w:left w:val="single" w:sz="4" w:space="0" w:color="auto"/>
              <w:bottom w:val="single" w:sz="4" w:space="0" w:color="auto"/>
              <w:right w:val="single" w:sz="4" w:space="0" w:color="auto"/>
            </w:tcBorders>
            <w:vAlign w:val="center"/>
          </w:tcPr>
          <w:p w:rsidR="00F17F2C" w:rsidRDefault="00F17F2C" w:rsidP="00850058">
            <w:pPr>
              <w:spacing w:line="260" w:lineRule="exact"/>
              <w:jc w:val="center"/>
              <w:rPr>
                <w:rFonts w:ascii="仿宋_GB2312" w:eastAsia="仿宋_GB2312" w:hAnsi="宋体"/>
                <w:szCs w:val="21"/>
              </w:rPr>
            </w:pPr>
            <w:r>
              <w:rPr>
                <w:rFonts w:ascii="仿宋_GB2312" w:eastAsia="仿宋_GB2312" w:hAnsi="宋体" w:hint="eastAsia"/>
                <w:szCs w:val="21"/>
              </w:rPr>
              <w:t>42</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98369B">
            <w:pPr>
              <w:spacing w:line="260" w:lineRule="exact"/>
              <w:jc w:val="center"/>
              <w:rPr>
                <w:rFonts w:ascii="仿宋_GB2312" w:eastAsia="仿宋_GB2312" w:hAnsi="宋体"/>
                <w:szCs w:val="21"/>
              </w:rPr>
            </w:pPr>
            <w:r w:rsidRPr="000E1D9A">
              <w:rPr>
                <w:rFonts w:ascii="仿宋_GB2312" w:eastAsia="仿宋_GB2312" w:hAnsi="宋体" w:hint="eastAsia"/>
                <w:szCs w:val="21"/>
              </w:rPr>
              <w:t>江苏兴达钢帘线股份有限公司化工</w:t>
            </w:r>
          </w:p>
          <w:p w:rsidR="00F17F2C" w:rsidRPr="000E1D9A" w:rsidRDefault="00F17F2C" w:rsidP="0098369B">
            <w:pPr>
              <w:spacing w:line="260" w:lineRule="exact"/>
              <w:jc w:val="center"/>
              <w:rPr>
                <w:rFonts w:ascii="仿宋_GB2312" w:eastAsia="仿宋_GB2312" w:hAnsi="宋体"/>
                <w:szCs w:val="21"/>
              </w:rPr>
            </w:pPr>
            <w:r w:rsidRPr="000E1D9A">
              <w:rPr>
                <w:rFonts w:ascii="仿宋_GB2312" w:eastAsia="仿宋_GB2312" w:hAnsi="宋体" w:hint="eastAsia"/>
                <w:szCs w:val="21"/>
              </w:rPr>
              <w:t>工程中级专业技术资格评审委员会</w:t>
            </w:r>
          </w:p>
        </w:tc>
        <w:tc>
          <w:tcPr>
            <w:tcW w:w="1275" w:type="dxa"/>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4月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9月</w:t>
            </w:r>
          </w:p>
        </w:tc>
        <w:tc>
          <w:tcPr>
            <w:tcW w:w="1559" w:type="dxa"/>
            <w:gridSpan w:val="2"/>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徐文婉</w:t>
            </w:r>
          </w:p>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szCs w:val="21"/>
              </w:rPr>
              <w:t>80956989</w:t>
            </w:r>
          </w:p>
        </w:tc>
        <w:tc>
          <w:tcPr>
            <w:tcW w:w="3544" w:type="dxa"/>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http</w:t>
            </w:r>
            <w:r w:rsidRPr="000E1D9A">
              <w:rPr>
                <w:rFonts w:ascii="仿宋_GB2312" w:eastAsia="仿宋_GB2312" w:hAnsi="宋体"/>
                <w:szCs w:val="21"/>
              </w:rPr>
              <w:t>://www.xingda.com.cn</w:t>
            </w:r>
          </w:p>
        </w:tc>
      </w:tr>
      <w:tr w:rsidR="00F17F2C" w:rsidRPr="000E1D9A" w:rsidTr="00B61049">
        <w:trPr>
          <w:cantSplit/>
          <w:trHeight w:hRule="exact" w:val="780"/>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43</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江苏扬子江船业集团公司船舶与海洋工程中级专业技术资格评审委员会</w:t>
            </w:r>
          </w:p>
        </w:tc>
        <w:tc>
          <w:tcPr>
            <w:tcW w:w="1275" w:type="dxa"/>
            <w:tcBorders>
              <w:left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4月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7月</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8月</w:t>
            </w:r>
          </w:p>
        </w:tc>
        <w:tc>
          <w:tcPr>
            <w:tcW w:w="1559" w:type="dxa"/>
            <w:gridSpan w:val="2"/>
            <w:tcBorders>
              <w:left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顾鹏程</w:t>
            </w:r>
          </w:p>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hint="eastAsia"/>
                <w:szCs w:val="21"/>
              </w:rPr>
              <w:t>13852635211</w:t>
            </w:r>
          </w:p>
        </w:tc>
        <w:tc>
          <w:tcPr>
            <w:tcW w:w="3544" w:type="dxa"/>
            <w:tcBorders>
              <w:left w:val="single" w:sz="4" w:space="0" w:color="auto"/>
              <w:right w:val="single" w:sz="4" w:space="0" w:color="auto"/>
            </w:tcBorders>
            <w:vAlign w:val="center"/>
          </w:tcPr>
          <w:p w:rsidR="00F17F2C" w:rsidRPr="000E1D9A" w:rsidRDefault="00F17F2C" w:rsidP="00693F05">
            <w:pPr>
              <w:spacing w:line="260" w:lineRule="exact"/>
              <w:jc w:val="center"/>
              <w:rPr>
                <w:rFonts w:ascii="仿宋_GB2312" w:eastAsia="仿宋_GB2312" w:hAnsi="宋体"/>
                <w:szCs w:val="21"/>
              </w:rPr>
            </w:pPr>
            <w:r w:rsidRPr="000E1D9A">
              <w:rPr>
                <w:rFonts w:ascii="仿宋_GB2312" w:eastAsia="仿宋_GB2312" w:hAnsi="宋体"/>
                <w:szCs w:val="21"/>
              </w:rPr>
              <w:t>http://www.yzjship.com/</w:t>
            </w:r>
          </w:p>
        </w:tc>
      </w:tr>
      <w:tr w:rsidR="00F17F2C" w:rsidRPr="000E1D9A" w:rsidTr="00B61049">
        <w:trPr>
          <w:cantSplit/>
          <w:trHeight w:hRule="exact" w:val="780"/>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44</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977D08">
            <w:pPr>
              <w:spacing w:line="260" w:lineRule="exact"/>
              <w:jc w:val="center"/>
              <w:rPr>
                <w:rFonts w:ascii="仿宋_GB2312" w:eastAsia="仿宋_GB2312" w:hAnsi="宋体"/>
                <w:szCs w:val="21"/>
              </w:rPr>
            </w:pPr>
            <w:r w:rsidRPr="000E1D9A">
              <w:rPr>
                <w:rFonts w:ascii="仿宋_GB2312" w:eastAsia="仿宋_GB2312" w:hAnsi="宋体" w:hint="eastAsia"/>
                <w:szCs w:val="21"/>
              </w:rPr>
              <w:t>扬子江药业集团化工专业中级技术</w:t>
            </w:r>
          </w:p>
          <w:p w:rsidR="00F17F2C" w:rsidRPr="000E1D9A" w:rsidRDefault="00F17F2C" w:rsidP="00977D08">
            <w:pPr>
              <w:spacing w:line="260" w:lineRule="exact"/>
              <w:jc w:val="center"/>
              <w:rPr>
                <w:rFonts w:ascii="仿宋_GB2312" w:eastAsia="仿宋_GB2312" w:hAnsi="宋体"/>
                <w:szCs w:val="21"/>
              </w:rPr>
            </w:pPr>
            <w:r w:rsidRPr="000E1D9A">
              <w:rPr>
                <w:rFonts w:ascii="仿宋_GB2312" w:eastAsia="仿宋_GB2312" w:hAnsi="宋体" w:hint="eastAsia"/>
                <w:szCs w:val="21"/>
              </w:rPr>
              <w:t>资格评审委员会</w:t>
            </w:r>
          </w:p>
        </w:tc>
        <w:tc>
          <w:tcPr>
            <w:tcW w:w="1275" w:type="dxa"/>
            <w:tcBorders>
              <w:left w:val="single" w:sz="4" w:space="0" w:color="auto"/>
              <w:right w:val="single" w:sz="4" w:space="0" w:color="auto"/>
            </w:tcBorders>
            <w:vAlign w:val="center"/>
          </w:tcPr>
          <w:p w:rsidR="00F17F2C" w:rsidRPr="000E1D9A" w:rsidRDefault="00F17F2C" w:rsidP="00977D08">
            <w:pPr>
              <w:spacing w:line="260" w:lineRule="exact"/>
              <w:jc w:val="center"/>
              <w:rPr>
                <w:rFonts w:ascii="仿宋_GB2312" w:eastAsia="仿宋_GB2312" w:hAnsi="宋体"/>
                <w:szCs w:val="21"/>
              </w:rPr>
            </w:pPr>
            <w:r w:rsidRPr="000E1D9A">
              <w:rPr>
                <w:rFonts w:ascii="仿宋_GB2312" w:eastAsia="仿宋_GB2312"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szCs w:val="21"/>
              </w:rPr>
              <w:t>7</w:t>
            </w:r>
            <w:r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szCs w:val="21"/>
              </w:rPr>
              <w:t>8</w:t>
            </w:r>
            <w:r w:rsidRPr="000E1D9A">
              <w:rPr>
                <w:rFonts w:ascii="仿宋_GB2312" w:eastAsia="仿宋_GB2312" w:hAnsi="宋体" w:hint="eastAsia"/>
                <w:szCs w:val="21"/>
              </w:rPr>
              <w:t>月</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szCs w:val="21"/>
              </w:rPr>
              <w:t>9</w:t>
            </w:r>
            <w:r w:rsidRPr="000E1D9A">
              <w:rPr>
                <w:rFonts w:ascii="仿宋_GB2312" w:eastAsia="仿宋_GB2312" w:hAnsi="宋体" w:hint="eastAsia"/>
                <w:szCs w:val="21"/>
              </w:rPr>
              <w:t>月</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szCs w:val="21"/>
              </w:rPr>
              <w:t>10</w:t>
            </w:r>
            <w:r w:rsidRPr="000E1D9A">
              <w:rPr>
                <w:rFonts w:ascii="仿宋_GB2312" w:eastAsia="仿宋_GB2312" w:hAnsi="宋体" w:hint="eastAsia"/>
                <w:szCs w:val="21"/>
              </w:rPr>
              <w:t>月</w:t>
            </w:r>
          </w:p>
        </w:tc>
        <w:tc>
          <w:tcPr>
            <w:tcW w:w="1559" w:type="dxa"/>
            <w:gridSpan w:val="2"/>
            <w:tcBorders>
              <w:left w:val="single" w:sz="4" w:space="0" w:color="auto"/>
              <w:right w:val="single" w:sz="4" w:space="0" w:color="auto"/>
            </w:tcBorders>
            <w:vAlign w:val="center"/>
          </w:tcPr>
          <w:p w:rsidR="00F17F2C" w:rsidRPr="000E1D9A" w:rsidRDefault="00F17F2C" w:rsidP="00977D08">
            <w:pPr>
              <w:spacing w:line="260" w:lineRule="exact"/>
              <w:jc w:val="center"/>
              <w:rPr>
                <w:rFonts w:ascii="仿宋_GB2312" w:eastAsia="仿宋_GB2312" w:hAnsi="宋体"/>
                <w:szCs w:val="21"/>
              </w:rPr>
            </w:pPr>
            <w:r w:rsidRPr="000E1D9A">
              <w:rPr>
                <w:rFonts w:ascii="仿宋_GB2312" w:eastAsia="仿宋_GB2312" w:hAnsi="宋体" w:hint="eastAsia"/>
                <w:szCs w:val="21"/>
              </w:rPr>
              <w:t>蒋月</w:t>
            </w:r>
            <w:r w:rsidRPr="000E1D9A">
              <w:rPr>
                <w:rFonts w:ascii="仿宋_GB2312" w:eastAsia="仿宋_GB2312" w:hAnsi="宋体"/>
                <w:szCs w:val="21"/>
              </w:rPr>
              <w:t xml:space="preserve">15896009913 </w:t>
            </w:r>
          </w:p>
        </w:tc>
        <w:tc>
          <w:tcPr>
            <w:tcW w:w="3544" w:type="dxa"/>
            <w:tcBorders>
              <w:left w:val="single" w:sz="4" w:space="0" w:color="auto"/>
              <w:right w:val="single" w:sz="4" w:space="0" w:color="auto"/>
            </w:tcBorders>
            <w:vAlign w:val="center"/>
          </w:tcPr>
          <w:p w:rsidR="00F17F2C" w:rsidRPr="000E1D9A" w:rsidRDefault="00F17F2C" w:rsidP="003949F2">
            <w:pPr>
              <w:spacing w:line="260" w:lineRule="exact"/>
              <w:jc w:val="center"/>
              <w:rPr>
                <w:rFonts w:ascii="仿宋_GB2312" w:eastAsia="仿宋_GB2312" w:hAnsi="宋体"/>
                <w:szCs w:val="21"/>
              </w:rPr>
            </w:pPr>
            <w:r w:rsidRPr="000E1D9A">
              <w:rPr>
                <w:rFonts w:ascii="仿宋_GB2312" w:eastAsia="仿宋_GB2312" w:hAnsi="宋体"/>
                <w:szCs w:val="21"/>
              </w:rPr>
              <w:t>http://www.yangzijiang.com/</w:t>
            </w:r>
          </w:p>
        </w:tc>
      </w:tr>
      <w:tr w:rsidR="00F17F2C" w:rsidRPr="000E1D9A" w:rsidTr="006D6BA5">
        <w:trPr>
          <w:cantSplit/>
          <w:trHeight w:hRule="exact" w:val="1072"/>
        </w:trPr>
        <w:tc>
          <w:tcPr>
            <w:tcW w:w="568"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3949F2">
            <w:pPr>
              <w:spacing w:line="260" w:lineRule="exact"/>
              <w:jc w:val="center"/>
              <w:rPr>
                <w:rFonts w:ascii="仿宋_GB2312" w:eastAsia="仿宋_GB2312" w:hAnsi="宋体"/>
                <w:szCs w:val="21"/>
              </w:rPr>
            </w:pPr>
            <w:r w:rsidRPr="000E1D9A">
              <w:rPr>
                <w:rFonts w:ascii="仿宋_GB2312" w:eastAsia="仿宋_GB2312" w:hAnsi="宋体" w:hint="eastAsia"/>
                <w:szCs w:val="21"/>
              </w:rPr>
              <w:t>45</w:t>
            </w:r>
          </w:p>
        </w:tc>
        <w:tc>
          <w:tcPr>
            <w:tcW w:w="3686"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江苏太平洋精锻科技股份有限</w:t>
            </w:r>
          </w:p>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公司机械工程中级专业技术资格</w:t>
            </w:r>
          </w:p>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评审委员会</w:t>
            </w:r>
          </w:p>
        </w:tc>
        <w:tc>
          <w:tcPr>
            <w:tcW w:w="1275" w:type="dxa"/>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3月份</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6月份</w:t>
            </w:r>
          </w:p>
        </w:tc>
        <w:tc>
          <w:tcPr>
            <w:tcW w:w="1134"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7月份</w:t>
            </w:r>
          </w:p>
        </w:tc>
        <w:tc>
          <w:tcPr>
            <w:tcW w:w="992" w:type="dxa"/>
            <w:tcBorders>
              <w:top w:val="single" w:sz="4" w:space="0" w:color="auto"/>
              <w:left w:val="single" w:sz="4" w:space="0" w:color="auto"/>
              <w:bottom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8月份</w:t>
            </w:r>
          </w:p>
        </w:tc>
        <w:tc>
          <w:tcPr>
            <w:tcW w:w="1559" w:type="dxa"/>
            <w:gridSpan w:val="2"/>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孔令军</w:t>
            </w:r>
          </w:p>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80512669</w:t>
            </w:r>
          </w:p>
        </w:tc>
        <w:tc>
          <w:tcPr>
            <w:tcW w:w="3544" w:type="dxa"/>
            <w:tcBorders>
              <w:left w:val="single" w:sz="4" w:space="0" w:color="auto"/>
              <w:right w:val="single" w:sz="4" w:space="0" w:color="auto"/>
            </w:tcBorders>
            <w:vAlign w:val="center"/>
          </w:tcPr>
          <w:p w:rsidR="00F17F2C" w:rsidRPr="000E1D9A" w:rsidRDefault="00F17F2C" w:rsidP="00850058">
            <w:pPr>
              <w:spacing w:line="260" w:lineRule="exact"/>
              <w:jc w:val="center"/>
              <w:rPr>
                <w:rFonts w:ascii="仿宋_GB2312" w:eastAsia="仿宋_GB2312" w:hAnsi="宋体"/>
                <w:szCs w:val="21"/>
              </w:rPr>
            </w:pPr>
            <w:r w:rsidRPr="000E1D9A">
              <w:rPr>
                <w:rFonts w:ascii="仿宋_GB2312" w:eastAsia="仿宋_GB2312" w:hAnsi="宋体" w:hint="eastAsia"/>
                <w:szCs w:val="21"/>
              </w:rPr>
              <w:t>http://www.ppforging.com</w:t>
            </w:r>
          </w:p>
        </w:tc>
      </w:tr>
    </w:tbl>
    <w:p w:rsidR="00D94102" w:rsidRDefault="00D94102" w:rsidP="00D94102">
      <w:pPr>
        <w:spacing w:beforeLines="50" w:before="156" w:line="360" w:lineRule="exact"/>
        <w:ind w:firstLineChars="200" w:firstLine="480"/>
        <w:rPr>
          <w:rFonts w:ascii="仿宋_GB2312" w:eastAsia="仿宋_GB2312"/>
          <w:sz w:val="24"/>
        </w:rPr>
      </w:pPr>
      <w:r>
        <w:rPr>
          <w:rFonts w:ascii="仿宋_GB2312" w:eastAsia="仿宋_GB2312" w:hint="eastAsia"/>
          <w:sz w:val="24"/>
        </w:rPr>
        <w:t>说明：1.上述时间为各系列（专业）专业技术资格申报评审大概时间，准确时间请留意相关文件通知；</w:t>
      </w:r>
    </w:p>
    <w:p w:rsidR="00D94102" w:rsidRPr="00AF1E0E" w:rsidRDefault="00D94102" w:rsidP="00D94102">
      <w:pPr>
        <w:spacing w:line="360" w:lineRule="exact"/>
        <w:ind w:leftChars="570" w:left="1197"/>
      </w:pPr>
      <w:r>
        <w:rPr>
          <w:rFonts w:ascii="仿宋_GB2312" w:eastAsia="仿宋_GB2312" w:hint="eastAsia"/>
          <w:sz w:val="24"/>
        </w:rPr>
        <w:t>2.上述部分高级和中级专业技术资格条件及申报评审通知，可在泰州职称网（http://zc.jstzhrss.gov.cn）查询</w:t>
      </w:r>
    </w:p>
    <w:p w:rsidR="00EB6D58" w:rsidRPr="00D94102" w:rsidRDefault="00EB6D58"/>
    <w:sectPr w:rsidR="00EB6D58" w:rsidRPr="00D94102" w:rsidSect="00785FB8">
      <w:pgSz w:w="16838" w:h="11906" w:orient="landscape"/>
      <w:pgMar w:top="1021" w:right="1440" w:bottom="102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81" w:rsidRDefault="00DC7381" w:rsidP="00633439">
      <w:r>
        <w:separator/>
      </w:r>
    </w:p>
  </w:endnote>
  <w:endnote w:type="continuationSeparator" w:id="0">
    <w:p w:rsidR="00DC7381" w:rsidRDefault="00DC7381" w:rsidP="0063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81" w:rsidRDefault="00DC7381" w:rsidP="00633439">
      <w:r>
        <w:separator/>
      </w:r>
    </w:p>
  </w:footnote>
  <w:footnote w:type="continuationSeparator" w:id="0">
    <w:p w:rsidR="00DC7381" w:rsidRDefault="00DC7381" w:rsidP="0063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4"/>
    <w:rsid w:val="00006654"/>
    <w:rsid w:val="000067D9"/>
    <w:rsid w:val="0001172C"/>
    <w:rsid w:val="0001267C"/>
    <w:rsid w:val="00014654"/>
    <w:rsid w:val="000152DC"/>
    <w:rsid w:val="0002364D"/>
    <w:rsid w:val="000278A1"/>
    <w:rsid w:val="00043135"/>
    <w:rsid w:val="00050B44"/>
    <w:rsid w:val="00056CB2"/>
    <w:rsid w:val="000579FF"/>
    <w:rsid w:val="00061DF1"/>
    <w:rsid w:val="00063233"/>
    <w:rsid w:val="000713A7"/>
    <w:rsid w:val="0007397D"/>
    <w:rsid w:val="00075BC0"/>
    <w:rsid w:val="00077476"/>
    <w:rsid w:val="00085391"/>
    <w:rsid w:val="00087ACE"/>
    <w:rsid w:val="00090304"/>
    <w:rsid w:val="00090B57"/>
    <w:rsid w:val="00092F53"/>
    <w:rsid w:val="000A2C55"/>
    <w:rsid w:val="000A6603"/>
    <w:rsid w:val="000B5DDD"/>
    <w:rsid w:val="000C4AE6"/>
    <w:rsid w:val="000D3295"/>
    <w:rsid w:val="000E1D9A"/>
    <w:rsid w:val="000E316E"/>
    <w:rsid w:val="000E6107"/>
    <w:rsid w:val="000F327F"/>
    <w:rsid w:val="000F5A32"/>
    <w:rsid w:val="00106214"/>
    <w:rsid w:val="00107623"/>
    <w:rsid w:val="0011237B"/>
    <w:rsid w:val="0011393F"/>
    <w:rsid w:val="00114105"/>
    <w:rsid w:val="001211C9"/>
    <w:rsid w:val="00123B6C"/>
    <w:rsid w:val="00124689"/>
    <w:rsid w:val="001248BD"/>
    <w:rsid w:val="001378B5"/>
    <w:rsid w:val="00140598"/>
    <w:rsid w:val="00146EA5"/>
    <w:rsid w:val="001504DA"/>
    <w:rsid w:val="00150C6B"/>
    <w:rsid w:val="00153B8F"/>
    <w:rsid w:val="00153F77"/>
    <w:rsid w:val="00160487"/>
    <w:rsid w:val="00160A5C"/>
    <w:rsid w:val="00163F1F"/>
    <w:rsid w:val="00170353"/>
    <w:rsid w:val="00176587"/>
    <w:rsid w:val="00181130"/>
    <w:rsid w:val="00183ED5"/>
    <w:rsid w:val="00185B42"/>
    <w:rsid w:val="00196015"/>
    <w:rsid w:val="00197D80"/>
    <w:rsid w:val="001A2953"/>
    <w:rsid w:val="001A6C2E"/>
    <w:rsid w:val="001B5689"/>
    <w:rsid w:val="001B6088"/>
    <w:rsid w:val="001C1174"/>
    <w:rsid w:val="001C3B62"/>
    <w:rsid w:val="001C4D97"/>
    <w:rsid w:val="001D287B"/>
    <w:rsid w:val="001D564C"/>
    <w:rsid w:val="001D6C6A"/>
    <w:rsid w:val="001D7447"/>
    <w:rsid w:val="001D7ED2"/>
    <w:rsid w:val="001E0EB4"/>
    <w:rsid w:val="001F22CE"/>
    <w:rsid w:val="001F54C8"/>
    <w:rsid w:val="00203DFF"/>
    <w:rsid w:val="00206A9D"/>
    <w:rsid w:val="002077FC"/>
    <w:rsid w:val="002114DB"/>
    <w:rsid w:val="00211563"/>
    <w:rsid w:val="00215D8E"/>
    <w:rsid w:val="00216E6A"/>
    <w:rsid w:val="00225AE4"/>
    <w:rsid w:val="00226984"/>
    <w:rsid w:val="002350E0"/>
    <w:rsid w:val="00250DB4"/>
    <w:rsid w:val="00254379"/>
    <w:rsid w:val="00254967"/>
    <w:rsid w:val="00255117"/>
    <w:rsid w:val="002573B4"/>
    <w:rsid w:val="0025788B"/>
    <w:rsid w:val="00262776"/>
    <w:rsid w:val="00262E99"/>
    <w:rsid w:val="00267A22"/>
    <w:rsid w:val="00280745"/>
    <w:rsid w:val="00283445"/>
    <w:rsid w:val="002857AE"/>
    <w:rsid w:val="00287FCD"/>
    <w:rsid w:val="00290C97"/>
    <w:rsid w:val="00297472"/>
    <w:rsid w:val="002A5529"/>
    <w:rsid w:val="002A6100"/>
    <w:rsid w:val="002B4B4D"/>
    <w:rsid w:val="002C2460"/>
    <w:rsid w:val="002C3C6D"/>
    <w:rsid w:val="002C67A5"/>
    <w:rsid w:val="002C7552"/>
    <w:rsid w:val="002C7634"/>
    <w:rsid w:val="002D679C"/>
    <w:rsid w:val="002D6909"/>
    <w:rsid w:val="002E40CC"/>
    <w:rsid w:val="002E676F"/>
    <w:rsid w:val="002F3758"/>
    <w:rsid w:val="002F51EE"/>
    <w:rsid w:val="00302204"/>
    <w:rsid w:val="00302CC3"/>
    <w:rsid w:val="00307306"/>
    <w:rsid w:val="00311291"/>
    <w:rsid w:val="003207C6"/>
    <w:rsid w:val="00323857"/>
    <w:rsid w:val="00327556"/>
    <w:rsid w:val="00327899"/>
    <w:rsid w:val="00334C1F"/>
    <w:rsid w:val="003417A3"/>
    <w:rsid w:val="0035005D"/>
    <w:rsid w:val="00356A34"/>
    <w:rsid w:val="00356F15"/>
    <w:rsid w:val="00360A25"/>
    <w:rsid w:val="00361BF1"/>
    <w:rsid w:val="00364FE0"/>
    <w:rsid w:val="0036713A"/>
    <w:rsid w:val="00370355"/>
    <w:rsid w:val="0037126F"/>
    <w:rsid w:val="00372836"/>
    <w:rsid w:val="00374B7A"/>
    <w:rsid w:val="003751B7"/>
    <w:rsid w:val="00375670"/>
    <w:rsid w:val="00376443"/>
    <w:rsid w:val="0038250C"/>
    <w:rsid w:val="0038478A"/>
    <w:rsid w:val="003949F2"/>
    <w:rsid w:val="003A6109"/>
    <w:rsid w:val="003B0B42"/>
    <w:rsid w:val="003B7835"/>
    <w:rsid w:val="003C4649"/>
    <w:rsid w:val="003C5DD8"/>
    <w:rsid w:val="003D3E0E"/>
    <w:rsid w:val="003D5F3C"/>
    <w:rsid w:val="003E537B"/>
    <w:rsid w:val="003F02BC"/>
    <w:rsid w:val="003F2C9E"/>
    <w:rsid w:val="003F30A0"/>
    <w:rsid w:val="003F484C"/>
    <w:rsid w:val="003F5FDA"/>
    <w:rsid w:val="004005F6"/>
    <w:rsid w:val="00407F4E"/>
    <w:rsid w:val="00411777"/>
    <w:rsid w:val="00413792"/>
    <w:rsid w:val="004149B4"/>
    <w:rsid w:val="0041793B"/>
    <w:rsid w:val="00424D40"/>
    <w:rsid w:val="00425239"/>
    <w:rsid w:val="00425487"/>
    <w:rsid w:val="00426BA0"/>
    <w:rsid w:val="00432C12"/>
    <w:rsid w:val="00437134"/>
    <w:rsid w:val="00440795"/>
    <w:rsid w:val="004407D5"/>
    <w:rsid w:val="004470A4"/>
    <w:rsid w:val="004523DD"/>
    <w:rsid w:val="00452901"/>
    <w:rsid w:val="004617FC"/>
    <w:rsid w:val="004629E6"/>
    <w:rsid w:val="00467AB4"/>
    <w:rsid w:val="0047103B"/>
    <w:rsid w:val="00476602"/>
    <w:rsid w:val="00477DD6"/>
    <w:rsid w:val="004816EA"/>
    <w:rsid w:val="004821F3"/>
    <w:rsid w:val="00485A03"/>
    <w:rsid w:val="00487EED"/>
    <w:rsid w:val="0049080C"/>
    <w:rsid w:val="0049449C"/>
    <w:rsid w:val="004B11FA"/>
    <w:rsid w:val="004B2715"/>
    <w:rsid w:val="004B400B"/>
    <w:rsid w:val="004B6669"/>
    <w:rsid w:val="004B6DDB"/>
    <w:rsid w:val="004C104F"/>
    <w:rsid w:val="004C4EB4"/>
    <w:rsid w:val="004D4332"/>
    <w:rsid w:val="004D7E86"/>
    <w:rsid w:val="004E0414"/>
    <w:rsid w:val="004E0B9E"/>
    <w:rsid w:val="004E1B95"/>
    <w:rsid w:val="004E506F"/>
    <w:rsid w:val="004E6320"/>
    <w:rsid w:val="004E7FD0"/>
    <w:rsid w:val="004F0CD9"/>
    <w:rsid w:val="004F1AD3"/>
    <w:rsid w:val="004F7313"/>
    <w:rsid w:val="0050431C"/>
    <w:rsid w:val="00511025"/>
    <w:rsid w:val="0051221F"/>
    <w:rsid w:val="00513F52"/>
    <w:rsid w:val="005217B5"/>
    <w:rsid w:val="00521A48"/>
    <w:rsid w:val="00524BF8"/>
    <w:rsid w:val="00524E90"/>
    <w:rsid w:val="00531B8F"/>
    <w:rsid w:val="00536790"/>
    <w:rsid w:val="00536F89"/>
    <w:rsid w:val="00537B3D"/>
    <w:rsid w:val="00540410"/>
    <w:rsid w:val="00541A35"/>
    <w:rsid w:val="00547096"/>
    <w:rsid w:val="00551928"/>
    <w:rsid w:val="00554711"/>
    <w:rsid w:val="005613F2"/>
    <w:rsid w:val="00561862"/>
    <w:rsid w:val="00562446"/>
    <w:rsid w:val="00566505"/>
    <w:rsid w:val="0057459D"/>
    <w:rsid w:val="0058015A"/>
    <w:rsid w:val="005802B6"/>
    <w:rsid w:val="00581F27"/>
    <w:rsid w:val="00582FCA"/>
    <w:rsid w:val="005868EA"/>
    <w:rsid w:val="00596469"/>
    <w:rsid w:val="005A450E"/>
    <w:rsid w:val="005B54C2"/>
    <w:rsid w:val="005C23F9"/>
    <w:rsid w:val="005C31DE"/>
    <w:rsid w:val="005C333E"/>
    <w:rsid w:val="005C6B3B"/>
    <w:rsid w:val="005C70A6"/>
    <w:rsid w:val="005D026B"/>
    <w:rsid w:val="005D1475"/>
    <w:rsid w:val="005D187C"/>
    <w:rsid w:val="005D629D"/>
    <w:rsid w:val="005E1E21"/>
    <w:rsid w:val="005F0978"/>
    <w:rsid w:val="005F46BF"/>
    <w:rsid w:val="005F53D5"/>
    <w:rsid w:val="00600D42"/>
    <w:rsid w:val="0060118A"/>
    <w:rsid w:val="00601943"/>
    <w:rsid w:val="00601F6B"/>
    <w:rsid w:val="006030EE"/>
    <w:rsid w:val="006140EB"/>
    <w:rsid w:val="00622608"/>
    <w:rsid w:val="00630205"/>
    <w:rsid w:val="0063070A"/>
    <w:rsid w:val="0063078E"/>
    <w:rsid w:val="00630B42"/>
    <w:rsid w:val="00633227"/>
    <w:rsid w:val="00633439"/>
    <w:rsid w:val="006426DB"/>
    <w:rsid w:val="00645A2D"/>
    <w:rsid w:val="00651660"/>
    <w:rsid w:val="006520A5"/>
    <w:rsid w:val="006548CB"/>
    <w:rsid w:val="006552F0"/>
    <w:rsid w:val="00656AF4"/>
    <w:rsid w:val="00657730"/>
    <w:rsid w:val="006614AF"/>
    <w:rsid w:val="00664CA6"/>
    <w:rsid w:val="00664D66"/>
    <w:rsid w:val="00664F7B"/>
    <w:rsid w:val="0067107E"/>
    <w:rsid w:val="00675539"/>
    <w:rsid w:val="0068506C"/>
    <w:rsid w:val="00686EA1"/>
    <w:rsid w:val="00687888"/>
    <w:rsid w:val="00690B38"/>
    <w:rsid w:val="00691CBB"/>
    <w:rsid w:val="00692B29"/>
    <w:rsid w:val="00693F05"/>
    <w:rsid w:val="006A5BB2"/>
    <w:rsid w:val="006A6658"/>
    <w:rsid w:val="006A69EC"/>
    <w:rsid w:val="006B2FD4"/>
    <w:rsid w:val="006B69AA"/>
    <w:rsid w:val="006C103B"/>
    <w:rsid w:val="006C165C"/>
    <w:rsid w:val="006C3799"/>
    <w:rsid w:val="006C5069"/>
    <w:rsid w:val="006C544B"/>
    <w:rsid w:val="006D26CD"/>
    <w:rsid w:val="006D609A"/>
    <w:rsid w:val="006D6BA5"/>
    <w:rsid w:val="006D79BD"/>
    <w:rsid w:val="006F0C08"/>
    <w:rsid w:val="006F157E"/>
    <w:rsid w:val="00705415"/>
    <w:rsid w:val="00706E5E"/>
    <w:rsid w:val="00711FB4"/>
    <w:rsid w:val="00712611"/>
    <w:rsid w:val="00715852"/>
    <w:rsid w:val="007218B7"/>
    <w:rsid w:val="00727A24"/>
    <w:rsid w:val="00730C36"/>
    <w:rsid w:val="00733ADC"/>
    <w:rsid w:val="007357F9"/>
    <w:rsid w:val="00753752"/>
    <w:rsid w:val="00754B07"/>
    <w:rsid w:val="00754B47"/>
    <w:rsid w:val="00754E1C"/>
    <w:rsid w:val="00757559"/>
    <w:rsid w:val="00757FE7"/>
    <w:rsid w:val="007607CC"/>
    <w:rsid w:val="00770708"/>
    <w:rsid w:val="00772514"/>
    <w:rsid w:val="0077493D"/>
    <w:rsid w:val="0077564C"/>
    <w:rsid w:val="007770AF"/>
    <w:rsid w:val="00777EFF"/>
    <w:rsid w:val="007823B5"/>
    <w:rsid w:val="0078426F"/>
    <w:rsid w:val="00785FB8"/>
    <w:rsid w:val="00797E31"/>
    <w:rsid w:val="007A2E68"/>
    <w:rsid w:val="007A2E86"/>
    <w:rsid w:val="007A5A15"/>
    <w:rsid w:val="007A7338"/>
    <w:rsid w:val="007A76DC"/>
    <w:rsid w:val="007B2911"/>
    <w:rsid w:val="007B3671"/>
    <w:rsid w:val="007B3CC6"/>
    <w:rsid w:val="007C080E"/>
    <w:rsid w:val="007C0FA2"/>
    <w:rsid w:val="007C29B3"/>
    <w:rsid w:val="007C3C8F"/>
    <w:rsid w:val="007D3B9C"/>
    <w:rsid w:val="007D6B6B"/>
    <w:rsid w:val="007E01DF"/>
    <w:rsid w:val="007E2862"/>
    <w:rsid w:val="007E6041"/>
    <w:rsid w:val="007F5FE5"/>
    <w:rsid w:val="0080127D"/>
    <w:rsid w:val="00806292"/>
    <w:rsid w:val="008103AA"/>
    <w:rsid w:val="00812FF1"/>
    <w:rsid w:val="00813633"/>
    <w:rsid w:val="0081448D"/>
    <w:rsid w:val="00814AC8"/>
    <w:rsid w:val="00815FED"/>
    <w:rsid w:val="008240D1"/>
    <w:rsid w:val="00824586"/>
    <w:rsid w:val="008245C0"/>
    <w:rsid w:val="00825792"/>
    <w:rsid w:val="00826FFD"/>
    <w:rsid w:val="008316DB"/>
    <w:rsid w:val="00831F5D"/>
    <w:rsid w:val="00834633"/>
    <w:rsid w:val="008349FA"/>
    <w:rsid w:val="00836A34"/>
    <w:rsid w:val="0083783F"/>
    <w:rsid w:val="008378C2"/>
    <w:rsid w:val="00850058"/>
    <w:rsid w:val="00850651"/>
    <w:rsid w:val="00853743"/>
    <w:rsid w:val="00853E8D"/>
    <w:rsid w:val="00854947"/>
    <w:rsid w:val="00862A87"/>
    <w:rsid w:val="00863F84"/>
    <w:rsid w:val="00865627"/>
    <w:rsid w:val="008658B9"/>
    <w:rsid w:val="008666C7"/>
    <w:rsid w:val="00874E2E"/>
    <w:rsid w:val="00877223"/>
    <w:rsid w:val="00880DC1"/>
    <w:rsid w:val="00881100"/>
    <w:rsid w:val="00881B6D"/>
    <w:rsid w:val="00882570"/>
    <w:rsid w:val="00883DC1"/>
    <w:rsid w:val="00884566"/>
    <w:rsid w:val="0088515F"/>
    <w:rsid w:val="008A3B9A"/>
    <w:rsid w:val="008A3DB0"/>
    <w:rsid w:val="008A637A"/>
    <w:rsid w:val="008A750B"/>
    <w:rsid w:val="008B0C00"/>
    <w:rsid w:val="008B7270"/>
    <w:rsid w:val="008C35D3"/>
    <w:rsid w:val="008C459B"/>
    <w:rsid w:val="008C53F8"/>
    <w:rsid w:val="008C730F"/>
    <w:rsid w:val="008D451A"/>
    <w:rsid w:val="008D4873"/>
    <w:rsid w:val="008D634D"/>
    <w:rsid w:val="008D64C4"/>
    <w:rsid w:val="008E16DD"/>
    <w:rsid w:val="008E21B1"/>
    <w:rsid w:val="008F034A"/>
    <w:rsid w:val="008F41FB"/>
    <w:rsid w:val="008F4E5C"/>
    <w:rsid w:val="008F641E"/>
    <w:rsid w:val="00900137"/>
    <w:rsid w:val="0090587C"/>
    <w:rsid w:val="00905EBF"/>
    <w:rsid w:val="00907600"/>
    <w:rsid w:val="009079D4"/>
    <w:rsid w:val="00910565"/>
    <w:rsid w:val="009115C2"/>
    <w:rsid w:val="00915C67"/>
    <w:rsid w:val="00920FCB"/>
    <w:rsid w:val="00921E80"/>
    <w:rsid w:val="00922BB7"/>
    <w:rsid w:val="00926889"/>
    <w:rsid w:val="00927511"/>
    <w:rsid w:val="00930E6C"/>
    <w:rsid w:val="00930EEE"/>
    <w:rsid w:val="00934E7D"/>
    <w:rsid w:val="00935939"/>
    <w:rsid w:val="00935E57"/>
    <w:rsid w:val="009362B4"/>
    <w:rsid w:val="00940785"/>
    <w:rsid w:val="00940C7D"/>
    <w:rsid w:val="00941963"/>
    <w:rsid w:val="00941FE8"/>
    <w:rsid w:val="00946E41"/>
    <w:rsid w:val="00947491"/>
    <w:rsid w:val="009521FD"/>
    <w:rsid w:val="00956521"/>
    <w:rsid w:val="00957656"/>
    <w:rsid w:val="009611DB"/>
    <w:rsid w:val="00961DC4"/>
    <w:rsid w:val="00964372"/>
    <w:rsid w:val="00964509"/>
    <w:rsid w:val="0096640F"/>
    <w:rsid w:val="00967502"/>
    <w:rsid w:val="00977D08"/>
    <w:rsid w:val="0098369B"/>
    <w:rsid w:val="00984B66"/>
    <w:rsid w:val="00987A4D"/>
    <w:rsid w:val="00993A75"/>
    <w:rsid w:val="009A0416"/>
    <w:rsid w:val="009A5DF3"/>
    <w:rsid w:val="009A6ADC"/>
    <w:rsid w:val="009B08CB"/>
    <w:rsid w:val="009B1707"/>
    <w:rsid w:val="009B336F"/>
    <w:rsid w:val="009B3B2C"/>
    <w:rsid w:val="009C2091"/>
    <w:rsid w:val="009C2202"/>
    <w:rsid w:val="009C753A"/>
    <w:rsid w:val="009C7B9A"/>
    <w:rsid w:val="009D08AD"/>
    <w:rsid w:val="009D78BB"/>
    <w:rsid w:val="009E0E08"/>
    <w:rsid w:val="009E2883"/>
    <w:rsid w:val="009F4A62"/>
    <w:rsid w:val="00A009C1"/>
    <w:rsid w:val="00A00AE2"/>
    <w:rsid w:val="00A05832"/>
    <w:rsid w:val="00A06296"/>
    <w:rsid w:val="00A0795B"/>
    <w:rsid w:val="00A20792"/>
    <w:rsid w:val="00A2157A"/>
    <w:rsid w:val="00A22B67"/>
    <w:rsid w:val="00A24E93"/>
    <w:rsid w:val="00A34F42"/>
    <w:rsid w:val="00A361E4"/>
    <w:rsid w:val="00A40D2E"/>
    <w:rsid w:val="00A4111C"/>
    <w:rsid w:val="00A51783"/>
    <w:rsid w:val="00A60FFB"/>
    <w:rsid w:val="00A61FCF"/>
    <w:rsid w:val="00A62C6D"/>
    <w:rsid w:val="00A62D25"/>
    <w:rsid w:val="00A630D7"/>
    <w:rsid w:val="00A63433"/>
    <w:rsid w:val="00A71C1B"/>
    <w:rsid w:val="00A76E20"/>
    <w:rsid w:val="00A77628"/>
    <w:rsid w:val="00A8695F"/>
    <w:rsid w:val="00A86A08"/>
    <w:rsid w:val="00A92FAD"/>
    <w:rsid w:val="00A937BC"/>
    <w:rsid w:val="00A94E65"/>
    <w:rsid w:val="00A964A3"/>
    <w:rsid w:val="00A97926"/>
    <w:rsid w:val="00AA2284"/>
    <w:rsid w:val="00AA3348"/>
    <w:rsid w:val="00AB3C0C"/>
    <w:rsid w:val="00AC5317"/>
    <w:rsid w:val="00AC68EE"/>
    <w:rsid w:val="00AD2643"/>
    <w:rsid w:val="00AD573F"/>
    <w:rsid w:val="00AD6B9C"/>
    <w:rsid w:val="00AE6700"/>
    <w:rsid w:val="00AF4112"/>
    <w:rsid w:val="00AF5197"/>
    <w:rsid w:val="00AF65B3"/>
    <w:rsid w:val="00B014E3"/>
    <w:rsid w:val="00B0291A"/>
    <w:rsid w:val="00B10336"/>
    <w:rsid w:val="00B11D14"/>
    <w:rsid w:val="00B11D8A"/>
    <w:rsid w:val="00B13BE5"/>
    <w:rsid w:val="00B14AEC"/>
    <w:rsid w:val="00B1585F"/>
    <w:rsid w:val="00B16A96"/>
    <w:rsid w:val="00B22D34"/>
    <w:rsid w:val="00B2465E"/>
    <w:rsid w:val="00B303CF"/>
    <w:rsid w:val="00B342CF"/>
    <w:rsid w:val="00B34334"/>
    <w:rsid w:val="00B41023"/>
    <w:rsid w:val="00B460DC"/>
    <w:rsid w:val="00B5063D"/>
    <w:rsid w:val="00B53F90"/>
    <w:rsid w:val="00B555C2"/>
    <w:rsid w:val="00B55D5E"/>
    <w:rsid w:val="00B61049"/>
    <w:rsid w:val="00B61F83"/>
    <w:rsid w:val="00B62E2A"/>
    <w:rsid w:val="00B674B8"/>
    <w:rsid w:val="00B707D7"/>
    <w:rsid w:val="00B73E14"/>
    <w:rsid w:val="00B84B1F"/>
    <w:rsid w:val="00B94C6C"/>
    <w:rsid w:val="00B964E1"/>
    <w:rsid w:val="00B96D4A"/>
    <w:rsid w:val="00BA21CB"/>
    <w:rsid w:val="00BA2BD0"/>
    <w:rsid w:val="00BA65FE"/>
    <w:rsid w:val="00BA7723"/>
    <w:rsid w:val="00BB2A70"/>
    <w:rsid w:val="00BB321A"/>
    <w:rsid w:val="00BB457C"/>
    <w:rsid w:val="00BB5186"/>
    <w:rsid w:val="00BB62EA"/>
    <w:rsid w:val="00BB64C2"/>
    <w:rsid w:val="00BB70F7"/>
    <w:rsid w:val="00BC2358"/>
    <w:rsid w:val="00BC242E"/>
    <w:rsid w:val="00BC26DC"/>
    <w:rsid w:val="00BD34B9"/>
    <w:rsid w:val="00BD78D4"/>
    <w:rsid w:val="00BD7D42"/>
    <w:rsid w:val="00BD7DED"/>
    <w:rsid w:val="00BE02A4"/>
    <w:rsid w:val="00BE61C8"/>
    <w:rsid w:val="00BF0A56"/>
    <w:rsid w:val="00BF4806"/>
    <w:rsid w:val="00C02603"/>
    <w:rsid w:val="00C02FA2"/>
    <w:rsid w:val="00C03100"/>
    <w:rsid w:val="00C04FAB"/>
    <w:rsid w:val="00C062A2"/>
    <w:rsid w:val="00C07CE3"/>
    <w:rsid w:val="00C1591D"/>
    <w:rsid w:val="00C160F6"/>
    <w:rsid w:val="00C16184"/>
    <w:rsid w:val="00C17D6B"/>
    <w:rsid w:val="00C2050F"/>
    <w:rsid w:val="00C21663"/>
    <w:rsid w:val="00C2284C"/>
    <w:rsid w:val="00C239E3"/>
    <w:rsid w:val="00C26D66"/>
    <w:rsid w:val="00C30A63"/>
    <w:rsid w:val="00C330EB"/>
    <w:rsid w:val="00C33969"/>
    <w:rsid w:val="00C34866"/>
    <w:rsid w:val="00C37554"/>
    <w:rsid w:val="00C376F7"/>
    <w:rsid w:val="00C4096B"/>
    <w:rsid w:val="00C41603"/>
    <w:rsid w:val="00C434A1"/>
    <w:rsid w:val="00C463CC"/>
    <w:rsid w:val="00C508F4"/>
    <w:rsid w:val="00C53CF0"/>
    <w:rsid w:val="00C628A9"/>
    <w:rsid w:val="00C67895"/>
    <w:rsid w:val="00C73510"/>
    <w:rsid w:val="00C7625A"/>
    <w:rsid w:val="00C76554"/>
    <w:rsid w:val="00C77370"/>
    <w:rsid w:val="00C843C8"/>
    <w:rsid w:val="00C904BA"/>
    <w:rsid w:val="00C966B5"/>
    <w:rsid w:val="00C96C50"/>
    <w:rsid w:val="00C97790"/>
    <w:rsid w:val="00CA2C4A"/>
    <w:rsid w:val="00CA48E2"/>
    <w:rsid w:val="00CB0BA7"/>
    <w:rsid w:val="00CB21D1"/>
    <w:rsid w:val="00CB228B"/>
    <w:rsid w:val="00CB3620"/>
    <w:rsid w:val="00CC4E0F"/>
    <w:rsid w:val="00CC6F39"/>
    <w:rsid w:val="00CD02AA"/>
    <w:rsid w:val="00CD0FEB"/>
    <w:rsid w:val="00CD1D11"/>
    <w:rsid w:val="00CD32C1"/>
    <w:rsid w:val="00CD6A32"/>
    <w:rsid w:val="00CD7DA4"/>
    <w:rsid w:val="00CE608C"/>
    <w:rsid w:val="00CE7FB2"/>
    <w:rsid w:val="00CF3116"/>
    <w:rsid w:val="00CF4512"/>
    <w:rsid w:val="00CF5204"/>
    <w:rsid w:val="00CF5595"/>
    <w:rsid w:val="00CF6181"/>
    <w:rsid w:val="00D001BA"/>
    <w:rsid w:val="00D03C6B"/>
    <w:rsid w:val="00D12373"/>
    <w:rsid w:val="00D14BD3"/>
    <w:rsid w:val="00D15961"/>
    <w:rsid w:val="00D23F87"/>
    <w:rsid w:val="00D2509A"/>
    <w:rsid w:val="00D333F5"/>
    <w:rsid w:val="00D353B1"/>
    <w:rsid w:val="00D359D5"/>
    <w:rsid w:val="00D408B9"/>
    <w:rsid w:val="00D50E56"/>
    <w:rsid w:val="00D570E0"/>
    <w:rsid w:val="00D57526"/>
    <w:rsid w:val="00D57E7D"/>
    <w:rsid w:val="00D60ABE"/>
    <w:rsid w:val="00D63E0D"/>
    <w:rsid w:val="00D64BED"/>
    <w:rsid w:val="00D736E6"/>
    <w:rsid w:val="00D74BCE"/>
    <w:rsid w:val="00D82727"/>
    <w:rsid w:val="00D94102"/>
    <w:rsid w:val="00D97096"/>
    <w:rsid w:val="00DA0BCE"/>
    <w:rsid w:val="00DA48FD"/>
    <w:rsid w:val="00DA4B43"/>
    <w:rsid w:val="00DC0834"/>
    <w:rsid w:val="00DC5DD3"/>
    <w:rsid w:val="00DC7381"/>
    <w:rsid w:val="00DD3364"/>
    <w:rsid w:val="00DD3684"/>
    <w:rsid w:val="00DE0A5F"/>
    <w:rsid w:val="00DE3395"/>
    <w:rsid w:val="00DE6E76"/>
    <w:rsid w:val="00DF136E"/>
    <w:rsid w:val="00DF1C24"/>
    <w:rsid w:val="00E00185"/>
    <w:rsid w:val="00E054D6"/>
    <w:rsid w:val="00E058B3"/>
    <w:rsid w:val="00E05D62"/>
    <w:rsid w:val="00E061D8"/>
    <w:rsid w:val="00E14427"/>
    <w:rsid w:val="00E16C26"/>
    <w:rsid w:val="00E217DE"/>
    <w:rsid w:val="00E21CED"/>
    <w:rsid w:val="00E222DA"/>
    <w:rsid w:val="00E27A64"/>
    <w:rsid w:val="00E34B1F"/>
    <w:rsid w:val="00E34BE4"/>
    <w:rsid w:val="00E34F12"/>
    <w:rsid w:val="00E3727A"/>
    <w:rsid w:val="00E43CCB"/>
    <w:rsid w:val="00E5438D"/>
    <w:rsid w:val="00E601BD"/>
    <w:rsid w:val="00E6588A"/>
    <w:rsid w:val="00E6743D"/>
    <w:rsid w:val="00E676F8"/>
    <w:rsid w:val="00E70E9E"/>
    <w:rsid w:val="00E71677"/>
    <w:rsid w:val="00E7285E"/>
    <w:rsid w:val="00E75C96"/>
    <w:rsid w:val="00E85349"/>
    <w:rsid w:val="00E85E5D"/>
    <w:rsid w:val="00E86079"/>
    <w:rsid w:val="00EB2589"/>
    <w:rsid w:val="00EB491B"/>
    <w:rsid w:val="00EB6D58"/>
    <w:rsid w:val="00EC0D91"/>
    <w:rsid w:val="00EC3B91"/>
    <w:rsid w:val="00EC5224"/>
    <w:rsid w:val="00ED7882"/>
    <w:rsid w:val="00ED79CF"/>
    <w:rsid w:val="00EE5ACF"/>
    <w:rsid w:val="00EE6C61"/>
    <w:rsid w:val="00EF02CC"/>
    <w:rsid w:val="00EF60A1"/>
    <w:rsid w:val="00F016E2"/>
    <w:rsid w:val="00F05E41"/>
    <w:rsid w:val="00F12BA4"/>
    <w:rsid w:val="00F13215"/>
    <w:rsid w:val="00F173C8"/>
    <w:rsid w:val="00F17F2C"/>
    <w:rsid w:val="00F220ED"/>
    <w:rsid w:val="00F22209"/>
    <w:rsid w:val="00F25EFE"/>
    <w:rsid w:val="00F26812"/>
    <w:rsid w:val="00F26C38"/>
    <w:rsid w:val="00F34B45"/>
    <w:rsid w:val="00F350F5"/>
    <w:rsid w:val="00F37F85"/>
    <w:rsid w:val="00F40FA5"/>
    <w:rsid w:val="00F41FAC"/>
    <w:rsid w:val="00F46CFC"/>
    <w:rsid w:val="00F47300"/>
    <w:rsid w:val="00F47D89"/>
    <w:rsid w:val="00F534AE"/>
    <w:rsid w:val="00F5572E"/>
    <w:rsid w:val="00F577D2"/>
    <w:rsid w:val="00F64B58"/>
    <w:rsid w:val="00F71A0E"/>
    <w:rsid w:val="00F7218A"/>
    <w:rsid w:val="00F7338C"/>
    <w:rsid w:val="00F752EC"/>
    <w:rsid w:val="00F81A0C"/>
    <w:rsid w:val="00F83DB3"/>
    <w:rsid w:val="00F86E9B"/>
    <w:rsid w:val="00F90B5A"/>
    <w:rsid w:val="00F9502D"/>
    <w:rsid w:val="00FA0F1F"/>
    <w:rsid w:val="00FA6D18"/>
    <w:rsid w:val="00FA71A7"/>
    <w:rsid w:val="00FB24DE"/>
    <w:rsid w:val="00FB296C"/>
    <w:rsid w:val="00FB2C18"/>
    <w:rsid w:val="00FB2C42"/>
    <w:rsid w:val="00FB5342"/>
    <w:rsid w:val="00FB5B63"/>
    <w:rsid w:val="00FB732C"/>
    <w:rsid w:val="00FC1386"/>
    <w:rsid w:val="00FC1C06"/>
    <w:rsid w:val="00FC39A2"/>
    <w:rsid w:val="00FC4EC1"/>
    <w:rsid w:val="00FD2684"/>
    <w:rsid w:val="00FD3ECB"/>
    <w:rsid w:val="00FD44E4"/>
    <w:rsid w:val="00FD5505"/>
    <w:rsid w:val="00FD5C23"/>
    <w:rsid w:val="00FD6965"/>
    <w:rsid w:val="00FD7F3B"/>
    <w:rsid w:val="00FE475F"/>
    <w:rsid w:val="00FE4764"/>
    <w:rsid w:val="00FF074A"/>
    <w:rsid w:val="00FF1B50"/>
    <w:rsid w:val="00FF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B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4C2"/>
    <w:rPr>
      <w:color w:val="0000FF" w:themeColor="hyperlink"/>
      <w:u w:val="single"/>
    </w:rPr>
  </w:style>
  <w:style w:type="paragraph" w:styleId="a4">
    <w:name w:val="header"/>
    <w:basedOn w:val="a"/>
    <w:link w:val="Char"/>
    <w:uiPriority w:val="99"/>
    <w:unhideWhenUsed/>
    <w:rsid w:val="00633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33439"/>
    <w:rPr>
      <w:rFonts w:ascii="Times New Roman" w:hAnsi="Times New Roman"/>
      <w:kern w:val="2"/>
      <w:sz w:val="18"/>
      <w:szCs w:val="18"/>
    </w:rPr>
  </w:style>
  <w:style w:type="paragraph" w:styleId="a5">
    <w:name w:val="footer"/>
    <w:basedOn w:val="a"/>
    <w:link w:val="Char0"/>
    <w:uiPriority w:val="99"/>
    <w:unhideWhenUsed/>
    <w:rsid w:val="00633439"/>
    <w:pPr>
      <w:tabs>
        <w:tab w:val="center" w:pos="4153"/>
        <w:tab w:val="right" w:pos="8306"/>
      </w:tabs>
      <w:snapToGrid w:val="0"/>
      <w:jc w:val="left"/>
    </w:pPr>
    <w:rPr>
      <w:sz w:val="18"/>
      <w:szCs w:val="18"/>
    </w:rPr>
  </w:style>
  <w:style w:type="character" w:customStyle="1" w:styleId="Char0">
    <w:name w:val="页脚 Char"/>
    <w:basedOn w:val="a0"/>
    <w:link w:val="a5"/>
    <w:uiPriority w:val="99"/>
    <w:rsid w:val="00633439"/>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B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4C2"/>
    <w:rPr>
      <w:color w:val="0000FF" w:themeColor="hyperlink"/>
      <w:u w:val="single"/>
    </w:rPr>
  </w:style>
  <w:style w:type="paragraph" w:styleId="a4">
    <w:name w:val="header"/>
    <w:basedOn w:val="a"/>
    <w:link w:val="Char"/>
    <w:uiPriority w:val="99"/>
    <w:unhideWhenUsed/>
    <w:rsid w:val="00633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33439"/>
    <w:rPr>
      <w:rFonts w:ascii="Times New Roman" w:hAnsi="Times New Roman"/>
      <w:kern w:val="2"/>
      <w:sz w:val="18"/>
      <w:szCs w:val="18"/>
    </w:rPr>
  </w:style>
  <w:style w:type="paragraph" w:styleId="a5">
    <w:name w:val="footer"/>
    <w:basedOn w:val="a"/>
    <w:link w:val="Char0"/>
    <w:uiPriority w:val="99"/>
    <w:unhideWhenUsed/>
    <w:rsid w:val="00633439"/>
    <w:pPr>
      <w:tabs>
        <w:tab w:val="center" w:pos="4153"/>
        <w:tab w:val="right" w:pos="8306"/>
      </w:tabs>
      <w:snapToGrid w:val="0"/>
      <w:jc w:val="left"/>
    </w:pPr>
    <w:rPr>
      <w:sz w:val="18"/>
      <w:szCs w:val="18"/>
    </w:rPr>
  </w:style>
  <w:style w:type="character" w:customStyle="1" w:styleId="Char0">
    <w:name w:val="页脚 Char"/>
    <w:basedOn w:val="a0"/>
    <w:link w:val="a5"/>
    <w:uiPriority w:val="99"/>
    <w:rsid w:val="0063343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xing.gov.cn/col/" TargetMode="External"/><Relationship Id="rId3" Type="http://schemas.openxmlformats.org/officeDocument/2006/relationships/settings" Target="settings.xml"/><Relationship Id="rId7" Type="http://schemas.openxmlformats.org/officeDocument/2006/relationships/hyperlink" Target="http://www.jiangyan.gov.cn/col/col53107/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ixing.gov.cn/co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632</Words>
  <Characters>3604</Characters>
  <Application>Microsoft Office Word</Application>
  <DocSecurity>0</DocSecurity>
  <Lines>30</Lines>
  <Paragraphs>8</Paragraphs>
  <ScaleCrop>false</ScaleCrop>
  <Company>Sky123.Org</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张一珉</dc:creator>
  <cp:lastModifiedBy>张一珉</cp:lastModifiedBy>
  <cp:revision>61</cp:revision>
  <cp:lastPrinted>2019-03-07T01:42:00Z</cp:lastPrinted>
  <dcterms:created xsi:type="dcterms:W3CDTF">2020-02-27T06:13:00Z</dcterms:created>
  <dcterms:modified xsi:type="dcterms:W3CDTF">2020-03-26T06:22:00Z</dcterms:modified>
</cp:coreProperties>
</file>